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51" w:rsidRDefault="00824A07" w:rsidP="00AF5C9C">
      <w:pPr>
        <w:pStyle w:val="AralkYok"/>
        <w:rPr>
          <w:rFonts w:asciiTheme="majorHAnsi" w:eastAsiaTheme="majorEastAsia" w:hAnsiTheme="majorHAnsi" w:cstheme="majorBidi"/>
          <w:sz w:val="72"/>
          <w:szCs w:val="72"/>
          <w:lang w:eastAsia="ko-KR"/>
        </w:rPr>
      </w:pPr>
      <w:bookmarkStart w:id="0" w:name="_GoBack"/>
      <w:bookmarkEnd w:id="0"/>
      <w:r w:rsidRPr="002C7EED">
        <w:rPr>
          <w:noProof/>
          <w:lang w:eastAsia="tr-TR"/>
        </w:rPr>
        <w:drawing>
          <wp:anchor distT="0" distB="0" distL="114300" distR="114300" simplePos="0" relativeHeight="251696128" behindDoc="0" locked="0" layoutInCell="1" allowOverlap="1" wp14:anchorId="37AEA20D" wp14:editId="418B933B">
            <wp:simplePos x="0" y="0"/>
            <wp:positionH relativeFrom="rightMargin">
              <wp:posOffset>-5744558</wp:posOffset>
            </wp:positionH>
            <wp:positionV relativeFrom="bottomMargin">
              <wp:posOffset>-14765116</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r w:rsidR="00DD22E6" w:rsidRPr="00DD22E6">
        <w:rPr>
          <w:noProof/>
          <w:color w:val="387026" w:themeColor="accent5" w:themeShade="80"/>
          <w:lang w:eastAsia="tr-TR"/>
        </w:rPr>
        <mc:AlternateContent>
          <mc:Choice Requires="wps">
            <w:drawing>
              <wp:anchor distT="0" distB="0" distL="114300" distR="114300" simplePos="0" relativeHeight="251685888" behindDoc="0" locked="0" layoutInCell="0" allowOverlap="1" wp14:anchorId="7F390D4F" wp14:editId="4AC0924D">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00DD22E6" w:rsidRPr="00DD22E6">
        <w:rPr>
          <w:noProof/>
          <w:color w:val="387026" w:themeColor="accent5" w:themeShade="80"/>
          <w:lang w:eastAsia="tr-TR"/>
        </w:rPr>
        <mc:AlternateContent>
          <mc:Choice Requires="wps">
            <w:drawing>
              <wp:anchor distT="0" distB="0" distL="114300" distR="114300" simplePos="0" relativeHeight="251682815" behindDoc="1" locked="0" layoutInCell="0" allowOverlap="1" wp14:anchorId="58B95E86" wp14:editId="5A6C309E">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824A07">
            <w:rPr>
              <w:rFonts w:ascii="Monotype Corsiva" w:eastAsiaTheme="majorEastAsia" w:hAnsi="Monotype Corsiva" w:cstheme="majorBidi"/>
              <w:b/>
              <w:color w:val="387026" w:themeColor="accent5" w:themeShade="80"/>
              <w:sz w:val="72"/>
              <w:szCs w:val="72"/>
            </w:rPr>
            <w:t>5</w:t>
          </w:r>
          <w:r w:rsidR="00BF75A0">
            <w:rPr>
              <w:rFonts w:ascii="Monotype Corsiva" w:eastAsiaTheme="majorEastAsia" w:hAnsi="Monotype Corsiva" w:cstheme="majorBidi"/>
              <w:b/>
              <w:color w:val="387026" w:themeColor="accent5" w:themeShade="80"/>
              <w:sz w:val="72"/>
              <w:szCs w:val="72"/>
            </w:rPr>
            <w:t xml:space="preserve">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Default="00D7516D" w:rsidP="00D7516D">
          <w:pPr>
            <w:pStyle w:val="AralkYok"/>
            <w:jc w:val="center"/>
            <w:rPr>
              <w:rFonts w:asciiTheme="majorHAnsi" w:eastAsiaTheme="majorEastAsia" w:hAnsiTheme="majorHAnsi" w:cstheme="majorBidi"/>
              <w:sz w:val="48"/>
              <w:szCs w:val="48"/>
            </w:rPr>
          </w:pPr>
          <w:r w:rsidRPr="00D7516D">
            <w:rPr>
              <w:rFonts w:ascii="Monotype Corsiva" w:eastAsiaTheme="majorEastAsia" w:hAnsi="Monotype Corsiva" w:cstheme="majorBidi"/>
              <w:color w:val="FF0000"/>
              <w:sz w:val="72"/>
              <w:szCs w:val="72"/>
            </w:rPr>
            <w:t>(</w:t>
          </w:r>
          <w:r w:rsidR="000A5DAE">
            <w:rPr>
              <w:rFonts w:ascii="Monotype Corsiva" w:eastAsiaTheme="majorEastAsia" w:hAnsi="Monotype Corsiva" w:cstheme="majorBidi"/>
              <w:color w:val="FF0000"/>
              <w:sz w:val="72"/>
              <w:szCs w:val="72"/>
            </w:rPr>
            <w:t>Ceyhan Mühendislik Fakültesi</w:t>
          </w:r>
          <w:r w:rsidRPr="00D7516D">
            <w:rPr>
              <w:rFonts w:ascii="Monotype Corsiva" w:eastAsiaTheme="majorEastAsia" w:hAnsi="Monotype Corsiva" w:cstheme="majorBidi"/>
              <w:color w:val="FF0000"/>
              <w:sz w:val="72"/>
              <w:szCs w:val="72"/>
            </w:rPr>
            <w:t>)</w:t>
          </w:r>
          <w:r w:rsidRPr="00D7516D">
            <w:rPr>
              <w:rFonts w:asciiTheme="majorHAnsi" w:eastAsiaTheme="majorEastAsia" w:hAnsiTheme="majorHAnsi" w:cstheme="majorBidi"/>
              <w:color w:val="FF0000"/>
              <w:sz w:val="48"/>
              <w:szCs w:val="48"/>
            </w:rPr>
            <w:t xml:space="preserve">         </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eastAsia="tr-TR"/>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C11D2E" w:rsidRDefault="00C11D2E"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824A07">
            <w:rPr>
              <w:rFonts w:ascii="Monotype Corsiva" w:hAnsi="Monotype Corsiva"/>
              <w:b/>
              <w:color w:val="387026" w:themeColor="accent5" w:themeShade="80"/>
              <w:sz w:val="40"/>
              <w:szCs w:val="40"/>
            </w:rPr>
            <w:t>6</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3C3AEC" w:rsidRDefault="003C3AEC" w:rsidP="00534B28"/>
    <w:p w:rsidR="003C3AEC" w:rsidRDefault="003C3AEC" w:rsidP="00534B28"/>
    <w:p w:rsidR="003C3AEC" w:rsidRDefault="003C3AEC"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544602" w:rsidRDefault="00544602"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BC695E" w:rsidRPr="00C33789" w:rsidRDefault="00824A07" w:rsidP="00B5603D">
      <w:pPr>
        <w:widowControl w:val="0"/>
        <w:ind w:left="540"/>
        <w:jc w:val="center"/>
        <w:rPr>
          <w:rFonts w:ascii="Informal Roman" w:hAnsi="Informal Roman" w:cs="Harrington"/>
          <w:b/>
          <w:color w:val="FF0000"/>
          <w:sz w:val="36"/>
        </w:rPr>
      </w:pPr>
      <w:r>
        <w:rPr>
          <w:rFonts w:ascii="Informal Roman" w:hAnsi="Informal Roman"/>
          <w:b/>
          <w:color w:val="FF0000"/>
          <w:sz w:val="36"/>
        </w:rPr>
        <w:t>Ceyhan Mühendislik Fakültesi</w:t>
      </w:r>
    </w:p>
    <w:p w:rsidR="00864387" w:rsidRDefault="00824A07" w:rsidP="00B5603D">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Ceyhan</w:t>
      </w:r>
      <w:r w:rsidR="00864387">
        <w:rPr>
          <w:rFonts w:ascii="Informal Roman" w:hAnsi="Informal Roman"/>
          <w:b/>
          <w:color w:val="000000" w:themeColor="text1"/>
          <w:sz w:val="36"/>
        </w:rPr>
        <w:t xml:space="preserve"> /ADANA</w:t>
      </w:r>
    </w:p>
    <w:p w:rsidR="00501C8B" w:rsidRPr="0035634D" w:rsidRDefault="00B516CB" w:rsidP="0035634D">
      <w:pPr>
        <w:widowControl w:val="0"/>
        <w:ind w:left="540"/>
        <w:jc w:val="center"/>
        <w:rPr>
          <w:rFonts w:ascii="Informal Roman" w:hAnsi="Informal Roman"/>
          <w:b/>
          <w:color w:val="FF0000"/>
          <w:sz w:val="36"/>
        </w:rPr>
      </w:pPr>
      <w:r w:rsidRPr="00B516CB">
        <w:rPr>
          <w:rFonts w:ascii="Informal Roman" w:hAnsi="Informal Roman"/>
          <w:b/>
          <w:color w:val="FF0000"/>
          <w:sz w:val="36"/>
        </w:rPr>
        <w:t xml:space="preserve"> </w:t>
      </w:r>
      <w:r w:rsidR="00824A07">
        <w:rPr>
          <w:rFonts w:ascii="Informal Roman" w:hAnsi="Informal Roman"/>
          <w:b/>
          <w:color w:val="FF0000"/>
          <w:sz w:val="36"/>
        </w:rPr>
        <w:t>cmf@cu.edu.tr</w:t>
      </w:r>
      <w:r w:rsidRPr="00B516CB">
        <w:rPr>
          <w:rFonts w:ascii="Informal Roman" w:hAnsi="Informal Roman"/>
          <w:b/>
          <w:color w:val="FF0000"/>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831970" w:rsidRDefault="004D7832">
          <w:pPr>
            <w:pStyle w:val="T1"/>
            <w:tabs>
              <w:tab w:val="right" w:leader="dot" w:pos="9700"/>
            </w:tabs>
            <w:rPr>
              <w:rFonts w:asciiTheme="minorHAnsi" w:eastAsiaTheme="minorEastAsia" w:hAnsiTheme="minorHAnsi" w:cstheme="minorBidi"/>
              <w:b w:val="0"/>
              <w:bCs w:val="0"/>
              <w:caps w:val="0"/>
              <w:noProof/>
              <w:sz w:val="22"/>
              <w:szCs w:val="22"/>
              <w:lang w:eastAsia="tr-TR"/>
            </w:rPr>
          </w:pPr>
          <w:r>
            <w:fldChar w:fldCharType="begin"/>
          </w:r>
          <w:r w:rsidR="001542C8">
            <w:instrText xml:space="preserve"> TOC \o "1-3" \h \z \u </w:instrText>
          </w:r>
          <w:r>
            <w:fldChar w:fldCharType="separate"/>
          </w:r>
          <w:hyperlink w:anchor="_Toc123732405" w:history="1">
            <w:r w:rsidR="00831970" w:rsidRPr="005C7749">
              <w:rPr>
                <w:rStyle w:val="Kpr"/>
                <w:noProof/>
              </w:rPr>
              <w:t>BİRİM YÖNETİCİSİ SUNUŞU</w:t>
            </w:r>
            <w:r w:rsidR="00831970">
              <w:rPr>
                <w:noProof/>
                <w:webHidden/>
              </w:rPr>
              <w:tab/>
            </w:r>
            <w:r w:rsidR="00831970">
              <w:rPr>
                <w:noProof/>
                <w:webHidden/>
              </w:rPr>
              <w:fldChar w:fldCharType="begin"/>
            </w:r>
            <w:r w:rsidR="00831970">
              <w:rPr>
                <w:noProof/>
                <w:webHidden/>
              </w:rPr>
              <w:instrText xml:space="preserve"> PAGEREF _Toc123732405 \h </w:instrText>
            </w:r>
            <w:r w:rsidR="00831970">
              <w:rPr>
                <w:noProof/>
                <w:webHidden/>
              </w:rPr>
            </w:r>
            <w:r w:rsidR="00831970">
              <w:rPr>
                <w:noProof/>
                <w:webHidden/>
              </w:rPr>
              <w:fldChar w:fldCharType="separate"/>
            </w:r>
            <w:r w:rsidR="003C5893">
              <w:rPr>
                <w:noProof/>
                <w:webHidden/>
              </w:rPr>
              <w:t>3</w:t>
            </w:r>
            <w:r w:rsidR="00831970">
              <w:rPr>
                <w:noProof/>
                <w:webHidden/>
              </w:rPr>
              <w:fldChar w:fldCharType="end"/>
            </w:r>
          </w:hyperlink>
        </w:p>
        <w:p w:rsidR="00831970" w:rsidRDefault="002370D6">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06" w:history="1">
            <w:r w:rsidR="00831970" w:rsidRPr="005C7749">
              <w:rPr>
                <w:rStyle w:val="Kpr"/>
                <w:noProof/>
              </w:rPr>
              <w:t>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GENEL BİLGİLER</w:t>
            </w:r>
            <w:r w:rsidR="00831970">
              <w:rPr>
                <w:noProof/>
                <w:webHidden/>
              </w:rPr>
              <w:tab/>
            </w:r>
            <w:r w:rsidR="00831970">
              <w:rPr>
                <w:noProof/>
                <w:webHidden/>
              </w:rPr>
              <w:fldChar w:fldCharType="begin"/>
            </w:r>
            <w:r w:rsidR="00831970">
              <w:rPr>
                <w:noProof/>
                <w:webHidden/>
              </w:rPr>
              <w:instrText xml:space="preserve"> PAGEREF _Toc123732406 \h </w:instrText>
            </w:r>
            <w:r w:rsidR="00831970">
              <w:rPr>
                <w:noProof/>
                <w:webHidden/>
              </w:rPr>
            </w:r>
            <w:r w:rsidR="00831970">
              <w:rPr>
                <w:noProof/>
                <w:webHidden/>
              </w:rPr>
              <w:fldChar w:fldCharType="separate"/>
            </w:r>
            <w:r w:rsidR="003C5893">
              <w:rPr>
                <w:noProof/>
                <w:webHidden/>
              </w:rPr>
              <w:t>3</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MİSYON VE VİZYON</w:t>
            </w:r>
            <w:r w:rsidR="00831970">
              <w:rPr>
                <w:noProof/>
                <w:webHidden/>
              </w:rPr>
              <w:tab/>
            </w:r>
            <w:r w:rsidR="00831970">
              <w:rPr>
                <w:noProof/>
                <w:webHidden/>
              </w:rPr>
              <w:fldChar w:fldCharType="begin"/>
            </w:r>
            <w:r w:rsidR="00831970">
              <w:rPr>
                <w:noProof/>
                <w:webHidden/>
              </w:rPr>
              <w:instrText xml:space="preserve"> PAGEREF _Toc123732407 \h </w:instrText>
            </w:r>
            <w:r w:rsidR="00831970">
              <w:rPr>
                <w:noProof/>
                <w:webHidden/>
              </w:rPr>
            </w:r>
            <w:r w:rsidR="00831970">
              <w:rPr>
                <w:noProof/>
                <w:webHidden/>
              </w:rPr>
              <w:fldChar w:fldCharType="separate"/>
            </w:r>
            <w:r w:rsidR="003C5893">
              <w:rPr>
                <w:noProof/>
                <w:webHidden/>
              </w:rPr>
              <w:t>4</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YETKİ, GÖREV VE SORUMLULUKLAR</w:t>
            </w:r>
            <w:r w:rsidR="00831970">
              <w:rPr>
                <w:noProof/>
                <w:webHidden/>
              </w:rPr>
              <w:tab/>
            </w:r>
            <w:r w:rsidR="00831970">
              <w:rPr>
                <w:noProof/>
                <w:webHidden/>
              </w:rPr>
              <w:fldChar w:fldCharType="begin"/>
            </w:r>
            <w:r w:rsidR="00831970">
              <w:rPr>
                <w:noProof/>
                <w:webHidden/>
              </w:rPr>
              <w:instrText xml:space="preserve"> PAGEREF _Toc123732408 \h </w:instrText>
            </w:r>
            <w:r w:rsidR="00831970">
              <w:rPr>
                <w:noProof/>
                <w:webHidden/>
              </w:rPr>
            </w:r>
            <w:r w:rsidR="00831970">
              <w:rPr>
                <w:noProof/>
                <w:webHidden/>
              </w:rPr>
              <w:fldChar w:fldCharType="separate"/>
            </w:r>
            <w:r w:rsidR="003C5893">
              <w:rPr>
                <w:noProof/>
                <w:webHidden/>
              </w:rPr>
              <w:t>4</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İDAREYE İLİŞKİN BİLGİLER</w:t>
            </w:r>
            <w:r w:rsidR="00831970">
              <w:rPr>
                <w:noProof/>
                <w:webHidden/>
              </w:rPr>
              <w:tab/>
            </w:r>
            <w:r w:rsidR="00831970">
              <w:rPr>
                <w:noProof/>
                <w:webHidden/>
              </w:rPr>
              <w:fldChar w:fldCharType="begin"/>
            </w:r>
            <w:r w:rsidR="00831970">
              <w:rPr>
                <w:noProof/>
                <w:webHidden/>
              </w:rPr>
              <w:instrText xml:space="preserve"> PAGEREF _Toc123732409 \h </w:instrText>
            </w:r>
            <w:r w:rsidR="00831970">
              <w:rPr>
                <w:noProof/>
                <w:webHidden/>
              </w:rPr>
            </w:r>
            <w:r w:rsidR="00831970">
              <w:rPr>
                <w:noProof/>
                <w:webHidden/>
              </w:rPr>
              <w:fldChar w:fldCharType="separate"/>
            </w:r>
            <w:r w:rsidR="003C5893">
              <w:rPr>
                <w:noProof/>
                <w:webHidden/>
              </w:rPr>
              <w:t>3</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0"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Fiziksel Yapı</w:t>
            </w:r>
            <w:r w:rsidR="00831970">
              <w:rPr>
                <w:noProof/>
                <w:webHidden/>
              </w:rPr>
              <w:tab/>
            </w:r>
            <w:r w:rsidR="00831970">
              <w:rPr>
                <w:noProof/>
                <w:webHidden/>
              </w:rPr>
              <w:fldChar w:fldCharType="begin"/>
            </w:r>
            <w:r w:rsidR="00831970">
              <w:rPr>
                <w:noProof/>
                <w:webHidden/>
              </w:rPr>
              <w:instrText xml:space="preserve"> PAGEREF _Toc123732410 \h </w:instrText>
            </w:r>
            <w:r w:rsidR="00831970">
              <w:rPr>
                <w:noProof/>
                <w:webHidden/>
              </w:rPr>
            </w:r>
            <w:r w:rsidR="00831970">
              <w:rPr>
                <w:noProof/>
                <w:webHidden/>
              </w:rPr>
              <w:fldChar w:fldCharType="separate"/>
            </w:r>
            <w:r w:rsidR="003C5893">
              <w:rPr>
                <w:noProof/>
                <w:webHidden/>
              </w:rPr>
              <w:t>4</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1"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Teşkilat Yapısı</w:t>
            </w:r>
            <w:r w:rsidR="00831970">
              <w:rPr>
                <w:noProof/>
                <w:webHidden/>
              </w:rPr>
              <w:tab/>
            </w:r>
            <w:r w:rsidR="00831970">
              <w:rPr>
                <w:noProof/>
                <w:webHidden/>
              </w:rPr>
              <w:fldChar w:fldCharType="begin"/>
            </w:r>
            <w:r w:rsidR="00831970">
              <w:rPr>
                <w:noProof/>
                <w:webHidden/>
              </w:rPr>
              <w:instrText xml:space="preserve"> PAGEREF _Toc123732411 \h </w:instrText>
            </w:r>
            <w:r w:rsidR="00831970">
              <w:rPr>
                <w:noProof/>
                <w:webHidden/>
              </w:rPr>
            </w:r>
            <w:r w:rsidR="00831970">
              <w:rPr>
                <w:noProof/>
                <w:webHidden/>
              </w:rPr>
              <w:fldChar w:fldCharType="separate"/>
            </w:r>
            <w:r w:rsidR="003C5893">
              <w:rPr>
                <w:noProof/>
                <w:webHidden/>
              </w:rPr>
              <w:t>4</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2"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Yapı</w:t>
            </w:r>
            <w:r w:rsidR="00831970">
              <w:rPr>
                <w:noProof/>
                <w:webHidden/>
              </w:rPr>
              <w:tab/>
            </w:r>
            <w:r w:rsidR="00831970">
              <w:rPr>
                <w:noProof/>
                <w:webHidden/>
              </w:rPr>
              <w:fldChar w:fldCharType="begin"/>
            </w:r>
            <w:r w:rsidR="00831970">
              <w:rPr>
                <w:noProof/>
                <w:webHidden/>
              </w:rPr>
              <w:instrText xml:space="preserve"> PAGEREF _Toc123732412 \h </w:instrText>
            </w:r>
            <w:r w:rsidR="00831970">
              <w:rPr>
                <w:noProof/>
                <w:webHidden/>
              </w:rPr>
            </w:r>
            <w:r w:rsidR="00831970">
              <w:rPr>
                <w:noProof/>
                <w:webHidden/>
              </w:rPr>
              <w:fldChar w:fldCharType="separate"/>
            </w:r>
            <w:r w:rsidR="003C5893">
              <w:rPr>
                <w:noProof/>
                <w:webHidden/>
              </w:rPr>
              <w:t>4</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3"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Yapı</w:t>
            </w:r>
            <w:r w:rsidR="00831970">
              <w:rPr>
                <w:noProof/>
                <w:webHidden/>
              </w:rPr>
              <w:tab/>
            </w:r>
            <w:r w:rsidR="00831970">
              <w:rPr>
                <w:noProof/>
                <w:webHidden/>
              </w:rPr>
              <w:fldChar w:fldCharType="begin"/>
            </w:r>
            <w:r w:rsidR="00831970">
              <w:rPr>
                <w:noProof/>
                <w:webHidden/>
              </w:rPr>
              <w:instrText xml:space="preserve"> PAGEREF _Toc123732413 \h </w:instrText>
            </w:r>
            <w:r w:rsidR="00831970">
              <w:rPr>
                <w:noProof/>
                <w:webHidden/>
              </w:rPr>
            </w:r>
            <w:r w:rsidR="00831970">
              <w:rPr>
                <w:noProof/>
                <w:webHidden/>
              </w:rPr>
              <w:fldChar w:fldCharType="separate"/>
            </w:r>
            <w:r w:rsidR="003C5893">
              <w:rPr>
                <w:noProof/>
                <w:webHidden/>
              </w:rPr>
              <w:t>5</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4"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Teknoloji ve Bilişim Altyapısı</w:t>
            </w:r>
            <w:r w:rsidR="00831970">
              <w:rPr>
                <w:noProof/>
                <w:webHidden/>
              </w:rPr>
              <w:tab/>
            </w:r>
            <w:r w:rsidR="00831970">
              <w:rPr>
                <w:noProof/>
                <w:webHidden/>
              </w:rPr>
              <w:fldChar w:fldCharType="begin"/>
            </w:r>
            <w:r w:rsidR="00831970">
              <w:rPr>
                <w:noProof/>
                <w:webHidden/>
              </w:rPr>
              <w:instrText xml:space="preserve"> PAGEREF _Toc123732414 \h </w:instrText>
            </w:r>
            <w:r w:rsidR="00831970">
              <w:rPr>
                <w:noProof/>
                <w:webHidden/>
              </w:rPr>
            </w:r>
            <w:r w:rsidR="00831970">
              <w:rPr>
                <w:noProof/>
                <w:webHidden/>
              </w:rPr>
              <w:fldChar w:fldCharType="separate"/>
            </w:r>
            <w:r w:rsidR="003C5893">
              <w:rPr>
                <w:noProof/>
                <w:webHidden/>
              </w:rPr>
              <w:t>5</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5"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İnsan Kaynakları</w:t>
            </w:r>
            <w:r w:rsidR="00831970">
              <w:rPr>
                <w:noProof/>
                <w:webHidden/>
              </w:rPr>
              <w:tab/>
            </w:r>
            <w:r w:rsidR="00831970">
              <w:rPr>
                <w:noProof/>
                <w:webHidden/>
              </w:rPr>
              <w:fldChar w:fldCharType="begin"/>
            </w:r>
            <w:r w:rsidR="00831970">
              <w:rPr>
                <w:noProof/>
                <w:webHidden/>
              </w:rPr>
              <w:instrText xml:space="preserve"> PAGEREF _Toc123732415 \h </w:instrText>
            </w:r>
            <w:r w:rsidR="00831970">
              <w:rPr>
                <w:noProof/>
                <w:webHidden/>
              </w:rPr>
            </w:r>
            <w:r w:rsidR="00831970">
              <w:rPr>
                <w:noProof/>
                <w:webHidden/>
              </w:rPr>
              <w:fldChar w:fldCharType="separate"/>
            </w:r>
            <w:r w:rsidR="003C5893">
              <w:rPr>
                <w:noProof/>
                <w:webHidden/>
              </w:rPr>
              <w:t>6</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6"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Personel</w:t>
            </w:r>
            <w:r w:rsidR="00831970">
              <w:rPr>
                <w:noProof/>
                <w:webHidden/>
              </w:rPr>
              <w:tab/>
            </w:r>
            <w:r w:rsidR="00831970">
              <w:rPr>
                <w:noProof/>
                <w:webHidden/>
              </w:rPr>
              <w:fldChar w:fldCharType="begin"/>
            </w:r>
            <w:r w:rsidR="00831970">
              <w:rPr>
                <w:noProof/>
                <w:webHidden/>
              </w:rPr>
              <w:instrText xml:space="preserve"> PAGEREF _Toc123732416 \h </w:instrText>
            </w:r>
            <w:r w:rsidR="00831970">
              <w:rPr>
                <w:noProof/>
                <w:webHidden/>
              </w:rPr>
            </w:r>
            <w:r w:rsidR="00831970">
              <w:rPr>
                <w:noProof/>
                <w:webHidden/>
              </w:rPr>
              <w:fldChar w:fldCharType="separate"/>
            </w:r>
            <w:r w:rsidR="003C5893">
              <w:rPr>
                <w:noProof/>
                <w:webHidden/>
              </w:rPr>
              <w:t>6</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7"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Personel</w:t>
            </w:r>
            <w:r w:rsidR="00831970">
              <w:rPr>
                <w:noProof/>
                <w:webHidden/>
              </w:rPr>
              <w:tab/>
            </w:r>
            <w:r w:rsidR="00831970">
              <w:rPr>
                <w:noProof/>
                <w:webHidden/>
              </w:rPr>
              <w:fldChar w:fldCharType="begin"/>
            </w:r>
            <w:r w:rsidR="00831970">
              <w:rPr>
                <w:noProof/>
                <w:webHidden/>
              </w:rPr>
              <w:instrText xml:space="preserve"> PAGEREF _Toc123732417 \h </w:instrText>
            </w:r>
            <w:r w:rsidR="00831970">
              <w:rPr>
                <w:noProof/>
                <w:webHidden/>
              </w:rPr>
            </w:r>
            <w:r w:rsidR="00831970">
              <w:rPr>
                <w:noProof/>
                <w:webHidden/>
              </w:rPr>
              <w:fldChar w:fldCharType="separate"/>
            </w:r>
            <w:r w:rsidR="003C5893">
              <w:rPr>
                <w:noProof/>
                <w:webHidden/>
              </w:rPr>
              <w:t>6</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8"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Sunulan Hizmetler</w:t>
            </w:r>
            <w:r w:rsidR="00831970">
              <w:rPr>
                <w:noProof/>
                <w:webHidden/>
              </w:rPr>
              <w:tab/>
            </w:r>
            <w:r w:rsidR="00831970">
              <w:rPr>
                <w:noProof/>
                <w:webHidden/>
              </w:rPr>
              <w:fldChar w:fldCharType="begin"/>
            </w:r>
            <w:r w:rsidR="00831970">
              <w:rPr>
                <w:noProof/>
                <w:webHidden/>
              </w:rPr>
              <w:instrText xml:space="preserve"> PAGEREF _Toc123732418 \h </w:instrText>
            </w:r>
            <w:r w:rsidR="00831970">
              <w:rPr>
                <w:noProof/>
                <w:webHidden/>
              </w:rPr>
            </w:r>
            <w:r w:rsidR="00831970">
              <w:rPr>
                <w:noProof/>
                <w:webHidden/>
              </w:rPr>
              <w:fldChar w:fldCharType="separate"/>
            </w:r>
            <w:r w:rsidR="003C5893">
              <w:rPr>
                <w:noProof/>
                <w:webHidden/>
              </w:rPr>
              <w:t>7</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9"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Eğitim-Öğretim Hizmetleri</w:t>
            </w:r>
            <w:r w:rsidR="00831970">
              <w:rPr>
                <w:noProof/>
                <w:webHidden/>
              </w:rPr>
              <w:tab/>
            </w:r>
            <w:r w:rsidR="00831970">
              <w:rPr>
                <w:noProof/>
                <w:webHidden/>
              </w:rPr>
              <w:fldChar w:fldCharType="begin"/>
            </w:r>
            <w:r w:rsidR="00831970">
              <w:rPr>
                <w:noProof/>
                <w:webHidden/>
              </w:rPr>
              <w:instrText xml:space="preserve"> PAGEREF _Toc123732419 \h </w:instrText>
            </w:r>
            <w:r w:rsidR="00831970">
              <w:rPr>
                <w:noProof/>
                <w:webHidden/>
              </w:rPr>
            </w:r>
            <w:r w:rsidR="00831970">
              <w:rPr>
                <w:noProof/>
                <w:webHidden/>
              </w:rPr>
              <w:fldChar w:fldCharType="separate"/>
            </w:r>
            <w:r w:rsidR="003C5893">
              <w:rPr>
                <w:noProof/>
                <w:webHidden/>
              </w:rPr>
              <w:t>7</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0"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Araştırma ve Geliştirme Hizmetleri</w:t>
            </w:r>
            <w:r w:rsidR="00831970">
              <w:rPr>
                <w:noProof/>
                <w:webHidden/>
              </w:rPr>
              <w:tab/>
            </w:r>
            <w:r w:rsidR="00831970">
              <w:rPr>
                <w:noProof/>
                <w:webHidden/>
              </w:rPr>
              <w:fldChar w:fldCharType="begin"/>
            </w:r>
            <w:r w:rsidR="00831970">
              <w:rPr>
                <w:noProof/>
                <w:webHidden/>
              </w:rPr>
              <w:instrText xml:space="preserve"> PAGEREF _Toc123732420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1" w:history="1">
            <w:r w:rsidR="00831970" w:rsidRPr="005C7749">
              <w:rPr>
                <w:rStyle w:val="Kpr"/>
                <w:b/>
                <w:noProof/>
              </w:rPr>
              <w:t>c-</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Sağlık Hizmetleri</w:t>
            </w:r>
            <w:r w:rsidR="00831970">
              <w:rPr>
                <w:noProof/>
                <w:webHidden/>
              </w:rPr>
              <w:tab/>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2" w:history="1">
            <w:r w:rsidR="00831970" w:rsidRPr="005C7749">
              <w:rPr>
                <w:rStyle w:val="Kpr"/>
                <w:b/>
                <w:noProof/>
              </w:rPr>
              <w:t>d-</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Hizmetler</w:t>
            </w:r>
            <w:r w:rsidR="00831970">
              <w:rPr>
                <w:noProof/>
                <w:webHidden/>
              </w:rPr>
              <w:tab/>
            </w:r>
            <w:r w:rsidR="00831970">
              <w:rPr>
                <w:noProof/>
                <w:webHidden/>
              </w:rPr>
              <w:fldChar w:fldCharType="begin"/>
            </w:r>
            <w:r w:rsidR="00831970">
              <w:rPr>
                <w:noProof/>
                <w:webHidden/>
              </w:rPr>
              <w:instrText xml:space="preserve"> PAGEREF _Toc123732422 \h </w:instrText>
            </w:r>
            <w:r w:rsidR="00831970">
              <w:rPr>
                <w:noProof/>
                <w:webHidden/>
              </w:rPr>
            </w:r>
            <w:r w:rsidR="00831970">
              <w:rPr>
                <w:noProof/>
                <w:webHidden/>
              </w:rPr>
              <w:fldChar w:fldCharType="separate"/>
            </w:r>
            <w:r w:rsidR="003C5893">
              <w:rPr>
                <w:noProof/>
                <w:webHidden/>
              </w:rPr>
              <w:t>7</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3" w:history="1">
            <w:r w:rsidR="00831970" w:rsidRPr="005C7749">
              <w:rPr>
                <w:rStyle w:val="Kpr"/>
                <w:b/>
                <w:noProof/>
              </w:rPr>
              <w:t>e-</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Kültür ve Sanat Hizmetleri</w:t>
            </w:r>
            <w:r w:rsidR="00831970">
              <w:rPr>
                <w:noProof/>
                <w:webHidden/>
              </w:rPr>
              <w:tab/>
            </w:r>
            <w:r w:rsidR="00831970">
              <w:rPr>
                <w:noProof/>
                <w:webHidden/>
              </w:rPr>
              <w:fldChar w:fldCharType="begin"/>
            </w:r>
            <w:r w:rsidR="00831970">
              <w:rPr>
                <w:noProof/>
                <w:webHidden/>
              </w:rPr>
              <w:instrText xml:space="preserve"> PAGEREF _Toc123732423 \h </w:instrText>
            </w:r>
            <w:r w:rsidR="00831970">
              <w:rPr>
                <w:noProof/>
                <w:webHidden/>
              </w:rPr>
            </w:r>
            <w:r w:rsidR="00831970">
              <w:rPr>
                <w:noProof/>
                <w:webHidden/>
              </w:rPr>
              <w:fldChar w:fldCharType="separate"/>
            </w:r>
            <w:r w:rsidR="003C5893">
              <w:rPr>
                <w:noProof/>
                <w:webHidden/>
              </w:rPr>
              <w:t>7</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4" w:history="1">
            <w:r w:rsidR="00831970" w:rsidRPr="005C7749">
              <w:rPr>
                <w:rStyle w:val="Kpr"/>
                <w:b/>
                <w:noProof/>
              </w:rPr>
              <w:t>f-</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Kütüphane Hizmetleri</w:t>
            </w:r>
            <w:r w:rsidR="00831970">
              <w:rPr>
                <w:noProof/>
                <w:webHidden/>
              </w:rPr>
              <w:tab/>
            </w:r>
            <w:r w:rsidR="00831970">
              <w:rPr>
                <w:noProof/>
                <w:webHidden/>
              </w:rPr>
              <w:fldChar w:fldCharType="begin"/>
            </w:r>
            <w:r w:rsidR="00831970">
              <w:rPr>
                <w:noProof/>
                <w:webHidden/>
              </w:rPr>
              <w:instrText xml:space="preserve"> PAGEREF _Toc123732424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5" w:history="1">
            <w:r w:rsidR="00831970" w:rsidRPr="005C7749">
              <w:rPr>
                <w:rStyle w:val="Kpr"/>
                <w:b/>
                <w:noProof/>
              </w:rPr>
              <w:t>g-</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Spor Hizmetleri</w:t>
            </w:r>
            <w:r w:rsidR="00831970">
              <w:rPr>
                <w:noProof/>
                <w:webHidden/>
              </w:rPr>
              <w:tab/>
            </w:r>
            <w:r w:rsidR="00831970">
              <w:rPr>
                <w:noProof/>
                <w:webHidden/>
              </w:rPr>
              <w:fldChar w:fldCharType="begin"/>
            </w:r>
            <w:r w:rsidR="00831970">
              <w:rPr>
                <w:noProof/>
                <w:webHidden/>
              </w:rPr>
              <w:instrText xml:space="preserve"> PAGEREF _Toc123732425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6" w:history="1">
            <w:r w:rsidR="00831970" w:rsidRPr="005C7749">
              <w:rPr>
                <w:rStyle w:val="Kpr"/>
                <w:b/>
                <w:noProof/>
              </w:rPr>
              <w:t>h-</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Kafeterya Hizmetleri</w:t>
            </w:r>
            <w:r w:rsidR="00831970">
              <w:rPr>
                <w:noProof/>
                <w:webHidden/>
              </w:rPr>
              <w:tab/>
            </w:r>
            <w:r w:rsidR="00831970">
              <w:rPr>
                <w:noProof/>
                <w:webHidden/>
              </w:rPr>
              <w:fldChar w:fldCharType="begin"/>
            </w:r>
            <w:r w:rsidR="00831970">
              <w:rPr>
                <w:noProof/>
                <w:webHidden/>
              </w:rPr>
              <w:instrText xml:space="preserve"> PAGEREF _Toc123732426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7" w:history="1">
            <w:r w:rsidR="00831970" w:rsidRPr="005C7749">
              <w:rPr>
                <w:rStyle w:val="Kpr"/>
                <w:b/>
                <w:noProof/>
              </w:rPr>
              <w:t>i-</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Hizmetler</w:t>
            </w:r>
            <w:r w:rsidR="00831970">
              <w:rPr>
                <w:noProof/>
                <w:webHidden/>
              </w:rPr>
              <w:tab/>
            </w:r>
            <w:r w:rsidR="00831970">
              <w:rPr>
                <w:noProof/>
                <w:webHidden/>
              </w:rPr>
              <w:fldChar w:fldCharType="begin"/>
            </w:r>
            <w:r w:rsidR="00831970">
              <w:rPr>
                <w:noProof/>
                <w:webHidden/>
              </w:rPr>
              <w:instrText xml:space="preserve"> PAGEREF _Toc123732427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8" w:history="1">
            <w:r w:rsidR="00831970" w:rsidRPr="005C7749">
              <w:rPr>
                <w:rStyle w:val="Kpr"/>
                <w:b/>
                <w:noProof/>
              </w:rPr>
              <w:t>6-</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Yönetim ve İç Kontrol Sistemi</w:t>
            </w:r>
            <w:r w:rsidR="00831970">
              <w:rPr>
                <w:noProof/>
                <w:webHidden/>
              </w:rPr>
              <w:tab/>
            </w:r>
            <w:r w:rsidR="00831970">
              <w:rPr>
                <w:noProof/>
                <w:webHidden/>
              </w:rPr>
              <w:fldChar w:fldCharType="begin"/>
            </w:r>
            <w:r w:rsidR="00831970">
              <w:rPr>
                <w:noProof/>
                <w:webHidden/>
              </w:rPr>
              <w:instrText xml:space="preserve"> PAGEREF _Toc123732428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29" w:history="1">
            <w:r w:rsidR="00831970" w:rsidRPr="005C7749">
              <w:rPr>
                <w:rStyle w:val="Kpr"/>
                <w:noProof/>
              </w:rPr>
              <w:t>D-</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_Toc123732429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30" w:history="1">
            <w:r w:rsidR="00831970" w:rsidRPr="005C7749">
              <w:rPr>
                <w:rStyle w:val="Kpr"/>
                <w:noProof/>
              </w:rPr>
              <w:t>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AMAÇ ve HEDEFLER</w:t>
            </w:r>
            <w:r w:rsidR="00831970">
              <w:rPr>
                <w:noProof/>
                <w:webHidden/>
              </w:rPr>
              <w:tab/>
            </w:r>
            <w:r w:rsidR="00831970">
              <w:rPr>
                <w:noProof/>
                <w:webHidden/>
              </w:rPr>
              <w:fldChar w:fldCharType="begin"/>
            </w:r>
            <w:r w:rsidR="00831970">
              <w:rPr>
                <w:noProof/>
                <w:webHidden/>
              </w:rPr>
              <w:instrText xml:space="preserve"> PAGEREF _Toc123732430 \h </w:instrText>
            </w:r>
            <w:r w:rsidR="00831970">
              <w:rPr>
                <w:noProof/>
                <w:webHidden/>
              </w:rPr>
              <w:fldChar w:fldCharType="separate"/>
            </w:r>
            <w:r w:rsidR="003C5893">
              <w:rPr>
                <w:b w:val="0"/>
                <w:bCs w:val="0"/>
                <w:noProof/>
                <w:webHidden/>
              </w:rPr>
              <w:t>Hata! Yer işareti tanımlanmamış.</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1"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TEMEL POLİTİKALAR VE ÖNCELİKLER</w:t>
            </w:r>
            <w:r w:rsidR="00831970">
              <w:rPr>
                <w:noProof/>
                <w:webHidden/>
              </w:rPr>
              <w:tab/>
            </w:r>
            <w:r w:rsidR="00831970">
              <w:rPr>
                <w:noProof/>
                <w:webHidden/>
              </w:rPr>
              <w:fldChar w:fldCharType="begin"/>
            </w:r>
            <w:r w:rsidR="00831970">
              <w:rPr>
                <w:noProof/>
                <w:webHidden/>
              </w:rPr>
              <w:instrText xml:space="preserve"> PAGEREF _Toc123732431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2"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Birimin Startejik Planda Yer Alan Amaç ve Hedefler</w:t>
            </w:r>
            <w:r w:rsidR="00831970">
              <w:rPr>
                <w:noProof/>
                <w:webHidden/>
              </w:rPr>
              <w:tab/>
            </w:r>
            <w:r w:rsidR="00831970">
              <w:rPr>
                <w:noProof/>
                <w:webHidden/>
              </w:rPr>
              <w:fldChar w:fldCharType="begin"/>
            </w:r>
            <w:r w:rsidR="00831970">
              <w:rPr>
                <w:noProof/>
                <w:webHidden/>
              </w:rPr>
              <w:instrText xml:space="preserve"> PAGEREF _Toc123732432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3"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_Toc123732433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34" w:history="1">
            <w:r w:rsidR="00831970" w:rsidRPr="005C7749">
              <w:rPr>
                <w:rStyle w:val="Kpr"/>
                <w:noProof/>
              </w:rPr>
              <w:t>III-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FAALİYETLERE İLİŞKİN BİLGİ ve DEĞERLENDİRMELER</w:t>
            </w:r>
            <w:r w:rsidR="00831970">
              <w:rPr>
                <w:noProof/>
                <w:webHidden/>
              </w:rPr>
              <w:tab/>
            </w:r>
            <w:r w:rsidR="00831970">
              <w:rPr>
                <w:noProof/>
                <w:webHidden/>
              </w:rPr>
              <w:fldChar w:fldCharType="begin"/>
            </w:r>
            <w:r w:rsidR="00831970">
              <w:rPr>
                <w:noProof/>
                <w:webHidden/>
              </w:rPr>
              <w:instrText xml:space="preserve"> PAGEREF _Toc123732434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5"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MALİ BİLGİLER</w:t>
            </w:r>
            <w:r w:rsidR="00831970">
              <w:rPr>
                <w:noProof/>
                <w:webHidden/>
              </w:rPr>
              <w:tab/>
            </w:r>
            <w:r w:rsidR="00831970">
              <w:rPr>
                <w:noProof/>
                <w:webHidden/>
              </w:rPr>
              <w:fldChar w:fldCharType="begin"/>
            </w:r>
            <w:r w:rsidR="00831970">
              <w:rPr>
                <w:noProof/>
                <w:webHidden/>
              </w:rPr>
              <w:instrText xml:space="preserve"> PAGEREF _Toc123732435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6"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Bütçe Uygulama Sonuçları</w:t>
            </w:r>
            <w:r w:rsidR="00831970">
              <w:rPr>
                <w:noProof/>
                <w:webHidden/>
              </w:rPr>
              <w:tab/>
            </w:r>
            <w:r w:rsidR="00831970">
              <w:rPr>
                <w:noProof/>
                <w:webHidden/>
              </w:rPr>
              <w:fldChar w:fldCharType="begin"/>
            </w:r>
            <w:r w:rsidR="00831970">
              <w:rPr>
                <w:noProof/>
                <w:webHidden/>
              </w:rPr>
              <w:instrText xml:space="preserve"> PAGEREF _Toc123732436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7"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Temel Mali Tablolara İlişkin Açıklamalar</w:t>
            </w:r>
            <w:r w:rsidR="00831970">
              <w:rPr>
                <w:noProof/>
                <w:webHidden/>
              </w:rPr>
              <w:tab/>
            </w:r>
            <w:r w:rsidR="00831970">
              <w:rPr>
                <w:noProof/>
                <w:webHidden/>
              </w:rPr>
              <w:fldChar w:fldCharType="begin"/>
            </w:r>
            <w:r w:rsidR="00831970">
              <w:rPr>
                <w:noProof/>
                <w:webHidden/>
              </w:rPr>
              <w:instrText xml:space="preserve"> PAGEREF _Toc123732437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8"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Mali Denetim Sonuçları</w:t>
            </w:r>
            <w:r w:rsidR="00831970">
              <w:rPr>
                <w:noProof/>
                <w:webHidden/>
              </w:rPr>
              <w:tab/>
            </w:r>
            <w:r w:rsidR="00831970">
              <w:rPr>
                <w:noProof/>
                <w:webHidden/>
              </w:rPr>
              <w:fldChar w:fldCharType="begin"/>
            </w:r>
            <w:r w:rsidR="00831970">
              <w:rPr>
                <w:noProof/>
                <w:webHidden/>
              </w:rPr>
              <w:instrText xml:space="preserve"> PAGEREF _Toc123732438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9"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_Toc123732439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0"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PERFORMANS BİLGİLERİ</w:t>
            </w:r>
            <w:r w:rsidR="00831970">
              <w:rPr>
                <w:noProof/>
                <w:webHidden/>
              </w:rPr>
              <w:tab/>
            </w:r>
            <w:r w:rsidR="00831970">
              <w:rPr>
                <w:noProof/>
                <w:webHidden/>
              </w:rPr>
              <w:fldChar w:fldCharType="begin"/>
            </w:r>
            <w:r w:rsidR="00831970">
              <w:rPr>
                <w:noProof/>
                <w:webHidden/>
              </w:rPr>
              <w:instrText xml:space="preserve"> PAGEREF _Toc123732440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1"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Program, Alt Program, Faaliyet Bilgileri</w:t>
            </w:r>
            <w:r w:rsidR="00831970">
              <w:rPr>
                <w:noProof/>
                <w:webHidden/>
              </w:rPr>
              <w:tab/>
            </w:r>
            <w:r w:rsidR="00831970">
              <w:rPr>
                <w:noProof/>
                <w:webHidden/>
              </w:rPr>
              <w:fldChar w:fldCharType="begin"/>
            </w:r>
            <w:r w:rsidR="00831970">
              <w:rPr>
                <w:noProof/>
                <w:webHidden/>
              </w:rPr>
              <w:instrText xml:space="preserve"> PAGEREF _Toc123732441 \h </w:instrText>
            </w:r>
            <w:r w:rsidR="00831970">
              <w:rPr>
                <w:noProof/>
                <w:webHidden/>
              </w:rPr>
            </w:r>
            <w:r w:rsidR="00831970">
              <w:rPr>
                <w:noProof/>
                <w:webHidden/>
              </w:rPr>
              <w:fldChar w:fldCharType="separate"/>
            </w:r>
            <w:r w:rsidR="003C5893">
              <w:rPr>
                <w:noProof/>
                <w:webHidden/>
              </w:rPr>
              <w:t>8</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2"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Sonuçlarının Değerlendirilmesi</w:t>
            </w:r>
            <w:r w:rsidR="00831970">
              <w:rPr>
                <w:noProof/>
                <w:webHidden/>
              </w:rPr>
              <w:tab/>
            </w:r>
            <w:r w:rsidR="00831970">
              <w:rPr>
                <w:noProof/>
                <w:webHidden/>
              </w:rPr>
              <w:fldChar w:fldCharType="begin"/>
            </w:r>
            <w:r w:rsidR="00831970">
              <w:rPr>
                <w:noProof/>
                <w:webHidden/>
              </w:rPr>
              <w:instrText xml:space="preserve"> PAGEREF _Toc123732442 \h </w:instrText>
            </w:r>
            <w:r w:rsidR="00831970">
              <w:rPr>
                <w:noProof/>
                <w:webHidden/>
              </w:rPr>
            </w:r>
            <w:r w:rsidR="00831970">
              <w:rPr>
                <w:noProof/>
                <w:webHidden/>
              </w:rPr>
              <w:fldChar w:fldCharType="separate"/>
            </w:r>
            <w:r w:rsidR="003C5893">
              <w:rPr>
                <w:noProof/>
                <w:webHidden/>
              </w:rPr>
              <w:t>10</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3"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Stratejik Plan Değerlendirme Tabloları</w:t>
            </w:r>
            <w:r w:rsidR="00831970">
              <w:rPr>
                <w:noProof/>
                <w:webHidden/>
              </w:rPr>
              <w:tab/>
            </w:r>
            <w:r w:rsidR="00831970">
              <w:rPr>
                <w:noProof/>
                <w:webHidden/>
              </w:rPr>
              <w:fldChar w:fldCharType="begin"/>
            </w:r>
            <w:r w:rsidR="00831970">
              <w:rPr>
                <w:noProof/>
                <w:webHidden/>
              </w:rPr>
              <w:instrText xml:space="preserve"> PAGEREF _Toc123732443 \h </w:instrText>
            </w:r>
            <w:r w:rsidR="00831970">
              <w:rPr>
                <w:noProof/>
                <w:webHidden/>
              </w:rPr>
            </w:r>
            <w:r w:rsidR="00831970">
              <w:rPr>
                <w:noProof/>
                <w:webHidden/>
              </w:rPr>
              <w:fldChar w:fldCharType="separate"/>
            </w:r>
            <w:r w:rsidR="003C5893">
              <w:rPr>
                <w:noProof/>
                <w:webHidden/>
              </w:rPr>
              <w:t>10</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4"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Bilgi Sisteminin Değerlendirilmesi</w:t>
            </w:r>
            <w:r w:rsidR="00831970">
              <w:rPr>
                <w:noProof/>
                <w:webHidden/>
              </w:rPr>
              <w:tab/>
            </w:r>
            <w:r w:rsidR="00831970">
              <w:rPr>
                <w:noProof/>
                <w:webHidden/>
              </w:rPr>
              <w:fldChar w:fldCharType="begin"/>
            </w:r>
            <w:r w:rsidR="00831970">
              <w:rPr>
                <w:noProof/>
                <w:webHidden/>
              </w:rPr>
              <w:instrText xml:space="preserve"> PAGEREF _Toc123732444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5"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_Toc123732445 \h </w:instrText>
            </w:r>
            <w:r w:rsidR="00831970">
              <w:rPr>
                <w:noProof/>
                <w:webHidden/>
              </w:rPr>
              <w:fldChar w:fldCharType="separate"/>
            </w:r>
            <w:r w:rsidR="003C5893">
              <w:rPr>
                <w:b/>
                <w:bCs/>
                <w:noProof/>
                <w:webHidden/>
              </w:rPr>
              <w:t>Hata! Yer işareti tanımlanmamış.</w:t>
            </w:r>
            <w:r w:rsidR="00831970">
              <w:rPr>
                <w:noProof/>
                <w:webHidden/>
              </w:rPr>
              <w:fldChar w:fldCharType="end"/>
            </w:r>
          </w:hyperlink>
        </w:p>
        <w:p w:rsidR="00831970" w:rsidRDefault="002370D6">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46" w:history="1">
            <w:r w:rsidR="00831970" w:rsidRPr="005C7749">
              <w:rPr>
                <w:rStyle w:val="Kpr"/>
                <w:noProof/>
              </w:rPr>
              <w:t>IV-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KURUMSAL KABİLİYET ve KAPASİTENİN DEĞERLENDİRİLMESİ</w:t>
            </w:r>
            <w:r w:rsidR="00831970">
              <w:rPr>
                <w:noProof/>
                <w:webHidden/>
              </w:rPr>
              <w:tab/>
            </w:r>
            <w:r w:rsidR="00831970">
              <w:rPr>
                <w:noProof/>
                <w:webHidden/>
              </w:rPr>
              <w:fldChar w:fldCharType="begin"/>
            </w:r>
            <w:r w:rsidR="00831970">
              <w:rPr>
                <w:noProof/>
                <w:webHidden/>
              </w:rPr>
              <w:instrText xml:space="preserve"> PAGEREF _Toc123732446 \h </w:instrText>
            </w:r>
            <w:r w:rsidR="00831970">
              <w:rPr>
                <w:noProof/>
                <w:webHidden/>
              </w:rPr>
            </w:r>
            <w:r w:rsidR="00831970">
              <w:rPr>
                <w:noProof/>
                <w:webHidden/>
              </w:rPr>
              <w:fldChar w:fldCharType="separate"/>
            </w:r>
            <w:r w:rsidR="003C5893">
              <w:rPr>
                <w:noProof/>
                <w:webHidden/>
              </w:rPr>
              <w:t>10</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ÜSTÜNLÜKLER</w:t>
            </w:r>
            <w:r w:rsidR="00831970">
              <w:rPr>
                <w:noProof/>
                <w:webHidden/>
              </w:rPr>
              <w:tab/>
            </w:r>
            <w:r w:rsidR="00831970">
              <w:rPr>
                <w:noProof/>
                <w:webHidden/>
              </w:rPr>
              <w:fldChar w:fldCharType="begin"/>
            </w:r>
            <w:r w:rsidR="00831970">
              <w:rPr>
                <w:noProof/>
                <w:webHidden/>
              </w:rPr>
              <w:instrText xml:space="preserve"> PAGEREF _Toc123732447 \h </w:instrText>
            </w:r>
            <w:r w:rsidR="00831970">
              <w:rPr>
                <w:noProof/>
                <w:webHidden/>
              </w:rPr>
            </w:r>
            <w:r w:rsidR="00831970">
              <w:rPr>
                <w:noProof/>
                <w:webHidden/>
              </w:rPr>
              <w:fldChar w:fldCharType="separate"/>
            </w:r>
            <w:r w:rsidR="003C5893">
              <w:rPr>
                <w:noProof/>
                <w:webHidden/>
              </w:rPr>
              <w:t>10</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ZAYIFLIKLAR</w:t>
            </w:r>
            <w:r w:rsidR="00831970">
              <w:rPr>
                <w:noProof/>
                <w:webHidden/>
              </w:rPr>
              <w:tab/>
            </w:r>
            <w:r w:rsidR="00831970">
              <w:rPr>
                <w:noProof/>
                <w:webHidden/>
              </w:rPr>
              <w:fldChar w:fldCharType="begin"/>
            </w:r>
            <w:r w:rsidR="00831970">
              <w:rPr>
                <w:noProof/>
                <w:webHidden/>
              </w:rPr>
              <w:instrText xml:space="preserve"> PAGEREF _Toc123732448 \h </w:instrText>
            </w:r>
            <w:r w:rsidR="00831970">
              <w:rPr>
                <w:noProof/>
                <w:webHidden/>
              </w:rPr>
            </w:r>
            <w:r w:rsidR="00831970">
              <w:rPr>
                <w:noProof/>
                <w:webHidden/>
              </w:rPr>
              <w:fldChar w:fldCharType="separate"/>
            </w:r>
            <w:r w:rsidR="003C5893">
              <w:rPr>
                <w:noProof/>
                <w:webHidden/>
              </w:rPr>
              <w:t>10</w:t>
            </w:r>
            <w:r w:rsidR="00831970">
              <w:rPr>
                <w:noProof/>
                <w:webHidden/>
              </w:rPr>
              <w:fldChar w:fldCharType="end"/>
            </w:r>
          </w:hyperlink>
        </w:p>
        <w:p w:rsidR="00831970" w:rsidRDefault="002370D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DEĞERLENDİRME</w:t>
            </w:r>
            <w:r w:rsidR="00831970">
              <w:rPr>
                <w:noProof/>
                <w:webHidden/>
              </w:rPr>
              <w:tab/>
            </w:r>
            <w:r w:rsidR="00831970">
              <w:rPr>
                <w:noProof/>
                <w:webHidden/>
              </w:rPr>
              <w:fldChar w:fldCharType="begin"/>
            </w:r>
            <w:r w:rsidR="00831970">
              <w:rPr>
                <w:noProof/>
                <w:webHidden/>
              </w:rPr>
              <w:instrText xml:space="preserve"> PAGEREF _Toc123732449 \h </w:instrText>
            </w:r>
            <w:r w:rsidR="00831970">
              <w:rPr>
                <w:noProof/>
                <w:webHidden/>
              </w:rPr>
            </w:r>
            <w:r w:rsidR="00831970">
              <w:rPr>
                <w:noProof/>
                <w:webHidden/>
              </w:rPr>
              <w:fldChar w:fldCharType="separate"/>
            </w:r>
            <w:r w:rsidR="003C5893">
              <w:rPr>
                <w:noProof/>
                <w:webHidden/>
              </w:rPr>
              <w:t>11</w:t>
            </w:r>
            <w:r w:rsidR="00831970">
              <w:rPr>
                <w:noProof/>
                <w:webHidden/>
              </w:rPr>
              <w:fldChar w:fldCharType="end"/>
            </w:r>
          </w:hyperlink>
        </w:p>
        <w:p w:rsidR="00831970" w:rsidRDefault="002370D6">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50" w:history="1">
            <w:r w:rsidR="00831970" w:rsidRPr="005C7749">
              <w:rPr>
                <w:rStyle w:val="Kpr"/>
                <w:noProof/>
              </w:rPr>
              <w:t>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ÖNERİ VE TEDBİRLER</w:t>
            </w:r>
            <w:r w:rsidR="00831970">
              <w:rPr>
                <w:noProof/>
                <w:webHidden/>
              </w:rPr>
              <w:tab/>
            </w:r>
            <w:r w:rsidR="00831970">
              <w:rPr>
                <w:noProof/>
                <w:webHidden/>
              </w:rPr>
              <w:fldChar w:fldCharType="begin"/>
            </w:r>
            <w:r w:rsidR="00831970">
              <w:rPr>
                <w:noProof/>
                <w:webHidden/>
              </w:rPr>
              <w:instrText xml:space="preserve"> PAGEREF _Toc123732450 \h </w:instrText>
            </w:r>
            <w:r w:rsidR="00831970">
              <w:rPr>
                <w:noProof/>
                <w:webHidden/>
              </w:rPr>
            </w:r>
            <w:r w:rsidR="00831970">
              <w:rPr>
                <w:noProof/>
                <w:webHidden/>
              </w:rPr>
              <w:fldChar w:fldCharType="separate"/>
            </w:r>
            <w:r w:rsidR="003C5893">
              <w:rPr>
                <w:noProof/>
                <w:webHidden/>
              </w:rPr>
              <w:t>11</w:t>
            </w:r>
            <w:r w:rsidR="00831970">
              <w:rPr>
                <w:noProof/>
                <w:webHidden/>
              </w:rPr>
              <w:fldChar w:fldCharType="end"/>
            </w:r>
          </w:hyperlink>
        </w:p>
        <w:p w:rsidR="00831970" w:rsidRDefault="002370D6">
          <w:pPr>
            <w:pStyle w:val="T1"/>
            <w:tabs>
              <w:tab w:val="right" w:leader="dot" w:pos="9700"/>
            </w:tabs>
            <w:rPr>
              <w:rFonts w:asciiTheme="minorHAnsi" w:eastAsiaTheme="minorEastAsia" w:hAnsiTheme="minorHAnsi" w:cstheme="minorBidi"/>
              <w:b w:val="0"/>
              <w:bCs w:val="0"/>
              <w:caps w:val="0"/>
              <w:noProof/>
              <w:sz w:val="22"/>
              <w:szCs w:val="22"/>
              <w:lang w:eastAsia="tr-TR"/>
            </w:rPr>
          </w:pPr>
          <w:hyperlink w:anchor="_Toc123732451" w:history="1">
            <w:r w:rsidR="00831970" w:rsidRPr="005C7749">
              <w:rPr>
                <w:rStyle w:val="Kpr"/>
                <w:noProof/>
              </w:rPr>
              <w:t>EKLER</w:t>
            </w:r>
            <w:r w:rsidR="00831970">
              <w:rPr>
                <w:noProof/>
                <w:webHidden/>
              </w:rPr>
              <w:tab/>
            </w:r>
            <w:r w:rsidR="00831970">
              <w:rPr>
                <w:noProof/>
                <w:webHidden/>
              </w:rPr>
              <w:fldChar w:fldCharType="begin"/>
            </w:r>
            <w:r w:rsidR="00831970">
              <w:rPr>
                <w:noProof/>
                <w:webHidden/>
              </w:rPr>
              <w:instrText xml:space="preserve"> PAGEREF _Toc123732451 \h </w:instrText>
            </w:r>
            <w:r w:rsidR="00831970">
              <w:rPr>
                <w:noProof/>
                <w:webHidden/>
              </w:rPr>
            </w:r>
            <w:r w:rsidR="00831970">
              <w:rPr>
                <w:noProof/>
                <w:webHidden/>
              </w:rPr>
              <w:fldChar w:fldCharType="separate"/>
            </w:r>
            <w:r w:rsidR="003C5893">
              <w:rPr>
                <w:noProof/>
                <w:webHidden/>
              </w:rPr>
              <w:t>12</w:t>
            </w:r>
            <w:r w:rsidR="00831970">
              <w:rPr>
                <w:noProof/>
                <w:webHidden/>
              </w:rPr>
              <w:fldChar w:fldCharType="end"/>
            </w:r>
          </w:hyperlink>
        </w:p>
        <w:p w:rsidR="00831970" w:rsidRDefault="002370D6">
          <w:pPr>
            <w:pStyle w:val="T2"/>
            <w:tabs>
              <w:tab w:val="right" w:leader="dot" w:pos="9700"/>
            </w:tabs>
            <w:rPr>
              <w:rFonts w:asciiTheme="minorHAnsi" w:eastAsiaTheme="minorEastAsia" w:hAnsiTheme="minorHAnsi" w:cstheme="minorBidi"/>
              <w:smallCaps w:val="0"/>
              <w:noProof/>
              <w:sz w:val="22"/>
              <w:szCs w:val="22"/>
              <w:lang w:eastAsia="tr-TR"/>
            </w:rPr>
          </w:pPr>
          <w:hyperlink w:anchor="_Toc123732452" w:history="1">
            <w:r w:rsidR="00831970" w:rsidRPr="005C7749">
              <w:rPr>
                <w:rStyle w:val="Kpr"/>
                <w:noProof/>
              </w:rPr>
              <w:t>EK-1 HARCAMA YETKİLİSİ İÇ KONTROL GÜVENCE BEYANI</w:t>
            </w:r>
            <w:r w:rsidR="00831970">
              <w:rPr>
                <w:noProof/>
                <w:webHidden/>
              </w:rPr>
              <w:tab/>
            </w:r>
            <w:r w:rsidR="00831970">
              <w:rPr>
                <w:noProof/>
                <w:webHidden/>
              </w:rPr>
              <w:fldChar w:fldCharType="begin"/>
            </w:r>
            <w:r w:rsidR="00831970">
              <w:rPr>
                <w:noProof/>
                <w:webHidden/>
              </w:rPr>
              <w:instrText xml:space="preserve"> PAGEREF _Toc123732452 \h </w:instrText>
            </w:r>
            <w:r w:rsidR="00831970">
              <w:rPr>
                <w:noProof/>
                <w:webHidden/>
              </w:rPr>
            </w:r>
            <w:r w:rsidR="00831970">
              <w:rPr>
                <w:noProof/>
                <w:webHidden/>
              </w:rPr>
              <w:fldChar w:fldCharType="separate"/>
            </w:r>
            <w:r w:rsidR="003C5893">
              <w:rPr>
                <w:noProof/>
                <w:webHidden/>
              </w:rPr>
              <w:t>12</w:t>
            </w:r>
            <w:r w:rsidR="00831970">
              <w:rPr>
                <w:noProof/>
                <w:webHidden/>
              </w:rPr>
              <w:fldChar w:fldCharType="end"/>
            </w:r>
          </w:hyperlink>
        </w:p>
        <w:p w:rsidR="001542C8" w:rsidRDefault="004D7832">
          <w:r>
            <w:rPr>
              <w:b/>
              <w:bCs/>
            </w:rPr>
            <w:fldChar w:fldCharType="end"/>
          </w:r>
        </w:p>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14608"/>
      </w:tblGrid>
      <w:tr w:rsidR="00242CC4" w:rsidRPr="003C1C09" w:rsidTr="00294615">
        <w:trPr>
          <w:trHeight w:val="11404"/>
        </w:trPr>
        <w:tc>
          <w:tcPr>
            <w:tcW w:w="5000" w:type="pct"/>
            <w:tcMar>
              <w:left w:w="284" w:type="dxa"/>
              <w:right w:w="284" w:type="dxa"/>
            </w:tcMar>
          </w:tcPr>
          <w:p w:rsidR="00AE334E" w:rsidRPr="003C3AEC" w:rsidRDefault="001C1252" w:rsidP="00AC2A8A">
            <w:pPr>
              <w:pStyle w:val="Balk1"/>
              <w:rPr>
                <w:rStyle w:val="GlVurgulama"/>
                <w:b/>
                <w:bCs w:val="0"/>
                <w:i w:val="0"/>
                <w:iCs w:val="0"/>
                <w:color w:val="387026" w:themeColor="accent5" w:themeShade="80"/>
              </w:rPr>
            </w:pPr>
            <w:bookmarkStart w:id="1" w:name="_Toc123732405"/>
            <w:r w:rsidRPr="003C3AEC">
              <w:rPr>
                <w:rStyle w:val="GlVurgulama"/>
                <w:b/>
                <w:bCs w:val="0"/>
                <w:i w:val="0"/>
                <w:iCs w:val="0"/>
                <w:color w:val="387026" w:themeColor="accent5" w:themeShade="80"/>
              </w:rPr>
              <w:lastRenderedPageBreak/>
              <w:t>BİRİM</w:t>
            </w:r>
            <w:r w:rsidR="00ED6E2E" w:rsidRPr="003C3AEC">
              <w:rPr>
                <w:rStyle w:val="GlVurgulama"/>
                <w:b/>
                <w:bCs w:val="0"/>
                <w:i w:val="0"/>
                <w:iCs w:val="0"/>
                <w:color w:val="387026" w:themeColor="accent5" w:themeShade="80"/>
              </w:rPr>
              <w:t xml:space="preserve"> YÖNETİCİ</w:t>
            </w:r>
            <w:r w:rsidRPr="003C3AEC">
              <w:rPr>
                <w:rStyle w:val="GlVurgulama"/>
                <w:b/>
                <w:bCs w:val="0"/>
                <w:i w:val="0"/>
                <w:iCs w:val="0"/>
                <w:color w:val="387026" w:themeColor="accent5" w:themeShade="80"/>
              </w:rPr>
              <w:t>Sİ</w:t>
            </w:r>
            <w:r w:rsidR="00ED6E2E" w:rsidRPr="003C3AEC">
              <w:rPr>
                <w:rStyle w:val="GlVurgulama"/>
                <w:b/>
                <w:bCs w:val="0"/>
                <w:i w:val="0"/>
                <w:iCs w:val="0"/>
                <w:color w:val="387026" w:themeColor="accent5" w:themeShade="80"/>
              </w:rPr>
              <w:t xml:space="preserve"> </w:t>
            </w:r>
            <w:r w:rsidR="00AE334E" w:rsidRPr="003C3AEC">
              <w:rPr>
                <w:rStyle w:val="GlVurgulama"/>
                <w:b/>
                <w:bCs w:val="0"/>
                <w:i w:val="0"/>
                <w:iCs w:val="0"/>
                <w:color w:val="387026" w:themeColor="accent5" w:themeShade="80"/>
              </w:rPr>
              <w:t>SUNUŞ</w:t>
            </w:r>
            <w:r w:rsidR="00ED6E2E" w:rsidRPr="003C3AEC">
              <w:rPr>
                <w:rStyle w:val="GlVurgulama"/>
                <w:b/>
                <w:bCs w:val="0"/>
                <w:i w:val="0"/>
                <w:iCs w:val="0"/>
                <w:color w:val="387026" w:themeColor="accent5" w:themeShade="80"/>
              </w:rPr>
              <w:t>U</w:t>
            </w:r>
            <w:bookmarkEnd w:id="1"/>
          </w:p>
          <w:p w:rsidR="00AE334E" w:rsidRDefault="00AE334E" w:rsidP="003E0D37">
            <w:pPr>
              <w:widowControl w:val="0"/>
              <w:jc w:val="both"/>
              <w:rPr>
                <w:rFonts w:asciiTheme="minorHAnsi" w:hAnsiTheme="minorHAnsi"/>
                <w:iCs/>
                <w:szCs w:val="24"/>
              </w:rPr>
            </w:pPr>
          </w:p>
          <w:p w:rsidR="000A5DAE" w:rsidRDefault="000A5DAE" w:rsidP="000A5DAE">
            <w:pPr>
              <w:spacing w:line="360" w:lineRule="auto"/>
              <w:jc w:val="both"/>
              <w:rPr>
                <w:rFonts w:cs="Tahoma"/>
                <w:bCs/>
                <w:iCs/>
                <w:color w:val="00060A"/>
                <w:szCs w:val="24"/>
              </w:rPr>
            </w:pPr>
            <w:r w:rsidRPr="000E54FD">
              <w:rPr>
                <w:rFonts w:cs="Tahoma"/>
                <w:bCs/>
                <w:iCs/>
                <w:color w:val="00060A"/>
                <w:szCs w:val="24"/>
              </w:rPr>
              <w:t xml:space="preserve">Ceyhan Mühendislik Fakültesi, Çukurova Üniversitesi Rektörlüğü’ne bağlı olarak </w:t>
            </w:r>
            <w:r>
              <w:rPr>
                <w:rFonts w:cs="Tahoma"/>
                <w:bCs/>
                <w:iCs/>
                <w:color w:val="00060A"/>
                <w:szCs w:val="24"/>
              </w:rPr>
              <w:t xml:space="preserve">11.12.2009 tarih ve 15660 sayılı Bakanlar Kurulu Kararı ile </w:t>
            </w:r>
            <w:r w:rsidRPr="000E54FD">
              <w:rPr>
                <w:rFonts w:cs="Tahoma"/>
                <w:bCs/>
                <w:iCs/>
                <w:color w:val="00060A"/>
                <w:szCs w:val="24"/>
              </w:rPr>
              <w:t>Adana il</w:t>
            </w:r>
            <w:r>
              <w:rPr>
                <w:rFonts w:cs="Tahoma"/>
                <w:bCs/>
                <w:iCs/>
                <w:color w:val="00060A"/>
                <w:szCs w:val="24"/>
              </w:rPr>
              <w:t xml:space="preserve">i Ceyhan ilçesinde kurulmuştur. </w:t>
            </w:r>
          </w:p>
          <w:p w:rsidR="000A5DAE" w:rsidRPr="00C6168A" w:rsidRDefault="000A5DAE" w:rsidP="000A5DAE">
            <w:pPr>
              <w:spacing w:line="360" w:lineRule="auto"/>
              <w:ind w:firstLine="708"/>
              <w:jc w:val="both"/>
              <w:rPr>
                <w:rFonts w:cs="Tahoma"/>
                <w:bCs/>
                <w:iCs/>
                <w:szCs w:val="24"/>
              </w:rPr>
            </w:pPr>
            <w:r>
              <w:rPr>
                <w:rFonts w:cs="Tahoma"/>
                <w:bCs/>
                <w:iCs/>
                <w:noProof/>
                <w:szCs w:val="24"/>
                <w:lang w:eastAsia="tr-TR"/>
              </w:rPr>
              <w:drawing>
                <wp:anchor distT="0" distB="0" distL="114300" distR="114300" simplePos="0" relativeHeight="251699200" behindDoc="0" locked="0" layoutInCell="1" allowOverlap="1" wp14:anchorId="68D06CDA" wp14:editId="1EECE4A1">
                  <wp:simplePos x="0" y="0"/>
                  <wp:positionH relativeFrom="column">
                    <wp:posOffset>3773170</wp:posOffset>
                  </wp:positionH>
                  <wp:positionV relativeFrom="paragraph">
                    <wp:posOffset>-506095</wp:posOffset>
                  </wp:positionV>
                  <wp:extent cx="2259965" cy="1696085"/>
                  <wp:effectExtent l="0" t="0" r="0" b="0"/>
                  <wp:wrapSquare wrapText="bothSides"/>
                  <wp:docPr id="12" name="Resim 12" descr="E:\Adem\Pictures\Fakülte\Personel\Akademik\Dekan Re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dem\Pictures\Fakülte\Personel\Akademik\Dekan Resi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9965" cy="1696085"/>
                          </a:xfrm>
                          <a:prstGeom prst="rect">
                            <a:avLst/>
                          </a:prstGeom>
                          <a:noFill/>
                          <a:ln>
                            <a:noFill/>
                          </a:ln>
                        </pic:spPr>
                      </pic:pic>
                    </a:graphicData>
                  </a:graphic>
                </wp:anchor>
              </w:drawing>
            </w:r>
            <w:r w:rsidRPr="00C6168A">
              <w:rPr>
                <w:rFonts w:cs="Tahoma"/>
                <w:bCs/>
                <w:iCs/>
                <w:szCs w:val="24"/>
              </w:rPr>
              <w:t xml:space="preserve">Fakültemiz bünyesinde </w:t>
            </w:r>
            <w:r>
              <w:rPr>
                <w:rFonts w:cs="Tahoma"/>
                <w:bCs/>
                <w:iCs/>
                <w:szCs w:val="24"/>
              </w:rPr>
              <w:t>Makine</w:t>
            </w:r>
            <w:r w:rsidRPr="00C6168A">
              <w:rPr>
                <w:rFonts w:cs="Tahoma"/>
                <w:bCs/>
                <w:iCs/>
                <w:szCs w:val="24"/>
              </w:rPr>
              <w:t xml:space="preserve"> Mühendisliği</w:t>
            </w:r>
            <w:r>
              <w:rPr>
                <w:rFonts w:cs="Tahoma"/>
                <w:bCs/>
                <w:iCs/>
                <w:szCs w:val="24"/>
              </w:rPr>
              <w:t>,</w:t>
            </w:r>
            <w:r w:rsidRPr="00C6168A">
              <w:rPr>
                <w:rFonts w:cs="Tahoma"/>
                <w:bCs/>
                <w:iCs/>
                <w:szCs w:val="24"/>
              </w:rPr>
              <w:t xml:space="preserve"> </w:t>
            </w:r>
            <w:r>
              <w:rPr>
                <w:rFonts w:cs="Tahoma"/>
                <w:bCs/>
                <w:iCs/>
                <w:szCs w:val="24"/>
              </w:rPr>
              <w:t>Kimya</w:t>
            </w:r>
            <w:r w:rsidRPr="00C6168A">
              <w:rPr>
                <w:rFonts w:cs="Tahoma"/>
                <w:bCs/>
                <w:iCs/>
                <w:szCs w:val="24"/>
              </w:rPr>
              <w:t xml:space="preserve"> Mühendisliği</w:t>
            </w:r>
            <w:r>
              <w:rPr>
                <w:rFonts w:cs="Tahoma"/>
                <w:bCs/>
                <w:iCs/>
                <w:szCs w:val="24"/>
              </w:rPr>
              <w:t xml:space="preserve"> ve </w:t>
            </w:r>
            <w:r w:rsidRPr="00C6168A">
              <w:rPr>
                <w:rFonts w:cs="Tahoma"/>
                <w:bCs/>
                <w:iCs/>
                <w:szCs w:val="24"/>
              </w:rPr>
              <w:t xml:space="preserve">Gemi İnşaatı ve Gemi Makineleri Mühendisliği,  Bölümleri bulunmaktadır. </w:t>
            </w:r>
          </w:p>
          <w:p w:rsidR="000A5DAE" w:rsidRPr="000E54FD" w:rsidRDefault="000A5DAE" w:rsidP="000A5DAE">
            <w:pPr>
              <w:spacing w:line="360" w:lineRule="auto"/>
              <w:ind w:firstLine="708"/>
              <w:jc w:val="both"/>
              <w:rPr>
                <w:rFonts w:cs="Tahoma"/>
                <w:bCs/>
                <w:iCs/>
                <w:color w:val="00060A"/>
                <w:szCs w:val="24"/>
              </w:rPr>
            </w:pPr>
            <w:r w:rsidRPr="000E54FD">
              <w:rPr>
                <w:rFonts w:cs="Tahoma"/>
                <w:bCs/>
                <w:iCs/>
                <w:color w:val="00060A"/>
                <w:szCs w:val="24"/>
              </w:rPr>
              <w:t>Amacımız, güncel tasarım ve üretim tekniklerinin yanı sıra Temel Matematik, Mekanik ve Mühendislik formasyonu veren, sürekli gelişim prensibine dayalı bir eğitim programı ile mühendislik eğitimine öncülük eden kurumların arasında yer almaktır. Fakültemiz, öğrencilere iletişim, karar verme, problem çözme, liderlik ve yönetim becerileri kazandırırken en son teknolojik gelişmeleri takip etmelerine de olanaklar sağlamaktadır.</w:t>
            </w:r>
          </w:p>
          <w:p w:rsidR="000A5DAE" w:rsidRPr="000E54FD" w:rsidRDefault="000A5DAE" w:rsidP="000A5DAE">
            <w:pPr>
              <w:spacing w:line="360" w:lineRule="auto"/>
              <w:ind w:firstLine="708"/>
              <w:jc w:val="both"/>
              <w:rPr>
                <w:rFonts w:cs="Tahoma"/>
                <w:bCs/>
                <w:iCs/>
                <w:color w:val="00060A"/>
                <w:szCs w:val="24"/>
              </w:rPr>
            </w:pPr>
            <w:r w:rsidRPr="000E54FD">
              <w:rPr>
                <w:rFonts w:cs="Tahoma"/>
                <w:bCs/>
                <w:iCs/>
                <w:color w:val="00060A"/>
                <w:szCs w:val="24"/>
              </w:rPr>
              <w:t xml:space="preserve">Fakültemiz, etik değerlere bağlı, teknolojiyi takip eden, kendini sürekli yenileyen yaratıcı, girişimci, sorgulayıcı, ortak çalışmaya yatkın, çevreye duyarlı, devlete ve topluma yararlı mühendisler yetiştirmeyi kendine görev edinmiştir. </w:t>
            </w:r>
          </w:p>
          <w:p w:rsidR="000A5DAE" w:rsidRPr="000E54FD" w:rsidRDefault="000A5DAE" w:rsidP="000A5DAE">
            <w:pPr>
              <w:spacing w:line="360" w:lineRule="auto"/>
              <w:ind w:firstLine="708"/>
              <w:jc w:val="both"/>
              <w:rPr>
                <w:rFonts w:cs="Tahoma"/>
                <w:bCs/>
                <w:iCs/>
                <w:color w:val="00060A"/>
                <w:szCs w:val="24"/>
              </w:rPr>
            </w:pPr>
            <w:r w:rsidRPr="000E54FD">
              <w:rPr>
                <w:rFonts w:cs="Tahoma"/>
                <w:bCs/>
                <w:iCs/>
                <w:color w:val="00060A"/>
                <w:szCs w:val="24"/>
              </w:rPr>
              <w:t>Fakültemizin bir diğer amacı</w:t>
            </w:r>
            <w:r>
              <w:rPr>
                <w:rFonts w:cs="Tahoma"/>
                <w:bCs/>
                <w:iCs/>
                <w:color w:val="00060A"/>
                <w:szCs w:val="24"/>
              </w:rPr>
              <w:t xml:space="preserve"> </w:t>
            </w:r>
            <w:r w:rsidRPr="000E54FD">
              <w:rPr>
                <w:rFonts w:cs="Tahoma"/>
                <w:bCs/>
                <w:iCs/>
                <w:color w:val="00060A"/>
                <w:szCs w:val="24"/>
              </w:rPr>
              <w:t xml:space="preserve">da Adana İli’nin denize açıldığı bölge </w:t>
            </w:r>
            <w:r>
              <w:rPr>
                <w:rFonts w:cs="Tahoma"/>
                <w:bCs/>
                <w:iCs/>
                <w:color w:val="00060A"/>
                <w:szCs w:val="24"/>
              </w:rPr>
              <w:t>olan Ceyhan-</w:t>
            </w:r>
            <w:r w:rsidRPr="000E54FD">
              <w:rPr>
                <w:rFonts w:cs="Tahoma"/>
                <w:bCs/>
                <w:iCs/>
                <w:color w:val="00060A"/>
                <w:szCs w:val="24"/>
              </w:rPr>
              <w:t xml:space="preserve"> Yumurtalık sahil bölgesinde yapılmış ve yapılması planlanan çok sayıda sanayi ve enerji tesisleri ile işbirliği içerisinde uygulamalı eğitimi gerçekleştirmektir. </w:t>
            </w:r>
          </w:p>
          <w:p w:rsidR="000A5DAE" w:rsidRPr="000E54FD" w:rsidRDefault="000A5DAE" w:rsidP="000A5DAE">
            <w:pPr>
              <w:spacing w:line="360" w:lineRule="auto"/>
              <w:ind w:firstLine="708"/>
              <w:jc w:val="both"/>
              <w:rPr>
                <w:rFonts w:cs="Tahoma"/>
                <w:bCs/>
                <w:iCs/>
                <w:color w:val="00060A"/>
                <w:szCs w:val="24"/>
              </w:rPr>
            </w:pPr>
            <w:r w:rsidRPr="000E54FD">
              <w:rPr>
                <w:rFonts w:cs="Tahoma"/>
                <w:bCs/>
                <w:iCs/>
                <w:color w:val="00060A"/>
                <w:szCs w:val="24"/>
              </w:rPr>
              <w:t xml:space="preserve">Sanayi tesislerinin başında gelen petrol ürünleri terminali ve taşımacılığı, petrol rafineleri, Petro-kimya sanayi tesisleri,  gemi inşaatı, bakım ve onarım tesisleri (tersaneler), enerji sektörüne yönelik enerji santrallerinin çevreye uyumlu, planlı gelişmesi halen devam etmektedir. </w:t>
            </w:r>
          </w:p>
          <w:p w:rsidR="000A5DAE" w:rsidRDefault="000A5DAE" w:rsidP="000A5DAE">
            <w:pPr>
              <w:pStyle w:val="AralkYok"/>
            </w:pPr>
          </w:p>
          <w:p w:rsidR="000A5DAE" w:rsidRDefault="000A5DAE" w:rsidP="000A5DAE">
            <w:pPr>
              <w:pStyle w:val="AralkYok"/>
            </w:pPr>
            <w:r>
              <w:t xml:space="preserve">                                                                                       </w:t>
            </w:r>
          </w:p>
          <w:p w:rsidR="000A5DAE" w:rsidRDefault="000A5DAE" w:rsidP="000A5DAE">
            <w:pPr>
              <w:pStyle w:val="AralkYok"/>
            </w:pPr>
          </w:p>
          <w:p w:rsidR="000A5DAE" w:rsidRPr="00E93E9D" w:rsidRDefault="000A5DAE" w:rsidP="000A5DAE">
            <w:pPr>
              <w:spacing w:line="360" w:lineRule="auto"/>
              <w:ind w:firstLine="708"/>
              <w:jc w:val="both"/>
              <w:rPr>
                <w:rFonts w:cs="Tahoma"/>
                <w:bCs/>
                <w:iCs/>
                <w:color w:val="00060A"/>
                <w:szCs w:val="24"/>
              </w:rPr>
            </w:pPr>
            <w:r>
              <w:t xml:space="preserve">                                                                                  </w:t>
            </w:r>
            <w:r w:rsidRPr="00E93E9D">
              <w:rPr>
                <w:rFonts w:cs="Tahoma"/>
                <w:bCs/>
                <w:iCs/>
                <w:color w:val="00060A"/>
                <w:szCs w:val="24"/>
              </w:rPr>
              <w:t xml:space="preserve">Prof.Dr. </w:t>
            </w:r>
            <w:r>
              <w:rPr>
                <w:rFonts w:cs="Tahoma"/>
                <w:bCs/>
                <w:iCs/>
                <w:color w:val="00060A"/>
                <w:szCs w:val="24"/>
              </w:rPr>
              <w:t>Abdulkadir YAŞAR</w:t>
            </w:r>
          </w:p>
          <w:p w:rsidR="000A5DAE" w:rsidRPr="002A7A11" w:rsidRDefault="000A5DAE" w:rsidP="000A5DAE">
            <w:pPr>
              <w:widowControl w:val="0"/>
              <w:jc w:val="both"/>
              <w:rPr>
                <w:rFonts w:asciiTheme="minorHAnsi" w:hAnsiTheme="minorHAnsi"/>
                <w:iCs/>
                <w:szCs w:val="24"/>
              </w:rPr>
            </w:pPr>
            <w:r w:rsidRPr="00E93E9D">
              <w:rPr>
                <w:rFonts w:cs="Tahoma"/>
                <w:bCs/>
                <w:iCs/>
                <w:color w:val="00060A"/>
                <w:szCs w:val="24"/>
              </w:rPr>
              <w:t xml:space="preserve">               </w:t>
            </w:r>
            <w:r>
              <w:rPr>
                <w:rFonts w:cs="Tahoma"/>
                <w:bCs/>
                <w:iCs/>
                <w:color w:val="00060A"/>
                <w:szCs w:val="24"/>
              </w:rPr>
              <w:t xml:space="preserve">                                                                                                DEKAN</w:t>
            </w:r>
          </w:p>
          <w:p w:rsidR="00B75EB2" w:rsidRDefault="00B75EB2" w:rsidP="003E0D37">
            <w:pPr>
              <w:widowControl w:val="0"/>
              <w:jc w:val="both"/>
              <w:rPr>
                <w:rFonts w:asciiTheme="minorHAnsi" w:hAnsiTheme="minorHAnsi"/>
                <w:iCs/>
                <w:szCs w:val="24"/>
              </w:rPr>
            </w:pPr>
            <w:r w:rsidRPr="002A7A11">
              <w:rPr>
                <w:rFonts w:asciiTheme="minorHAnsi" w:hAnsiTheme="minorHAnsi"/>
                <w:iCs/>
                <w:szCs w:val="24"/>
              </w:rPr>
              <w:t xml:space="preserve"> </w:t>
            </w:r>
          </w:p>
          <w:p w:rsidR="00104E05" w:rsidRDefault="00104E05" w:rsidP="00104E05">
            <w:pPr>
              <w:pStyle w:val="Default"/>
            </w:pPr>
          </w:p>
          <w:p w:rsidR="008116D8" w:rsidRDefault="008116D8" w:rsidP="003E0D37">
            <w:pPr>
              <w:widowControl w:val="0"/>
              <w:spacing w:before="100" w:beforeAutospacing="1" w:after="100" w:afterAutospacing="1"/>
              <w:jc w:val="both"/>
              <w:rPr>
                <w:rFonts w:asciiTheme="minorHAnsi" w:hAnsiTheme="minorHAnsi"/>
                <w:iCs/>
                <w:szCs w:val="24"/>
              </w:rPr>
            </w:pPr>
          </w:p>
          <w:p w:rsidR="00F96BB6" w:rsidRDefault="00F96BB6" w:rsidP="003E0D37">
            <w:pPr>
              <w:widowControl w:val="0"/>
              <w:spacing w:before="100" w:beforeAutospacing="1" w:after="100" w:afterAutospacing="1"/>
              <w:jc w:val="both"/>
              <w:rPr>
                <w:rFonts w:asciiTheme="minorHAnsi" w:hAnsiTheme="minorHAnsi"/>
                <w:iCs/>
                <w:szCs w:val="24"/>
              </w:rPr>
            </w:pPr>
          </w:p>
          <w:p w:rsidR="00F96BB6" w:rsidRDefault="00F96BB6" w:rsidP="003E0D37">
            <w:pPr>
              <w:widowControl w:val="0"/>
              <w:spacing w:before="100" w:beforeAutospacing="1" w:after="100" w:afterAutospacing="1"/>
              <w:jc w:val="both"/>
              <w:rPr>
                <w:rFonts w:asciiTheme="minorHAnsi" w:hAnsiTheme="minorHAnsi"/>
                <w:iCs/>
                <w:szCs w:val="24"/>
              </w:rPr>
            </w:pPr>
          </w:p>
          <w:p w:rsidR="00F96BB6" w:rsidRDefault="00F96BB6" w:rsidP="003E0D37">
            <w:pPr>
              <w:widowControl w:val="0"/>
              <w:spacing w:before="100" w:beforeAutospacing="1" w:after="100" w:afterAutospacing="1"/>
              <w:jc w:val="both"/>
              <w:rPr>
                <w:rFonts w:asciiTheme="minorHAnsi" w:hAnsiTheme="minorHAnsi"/>
                <w:iCs/>
                <w:szCs w:val="24"/>
              </w:rPr>
            </w:pPr>
          </w:p>
          <w:p w:rsidR="000B3D66" w:rsidRDefault="002A7A11" w:rsidP="00294615">
            <w:pPr>
              <w:widowControl w:val="0"/>
              <w:spacing w:before="100" w:beforeAutospacing="1" w:after="100" w:afterAutospacing="1"/>
              <w:jc w:val="both"/>
              <w:rPr>
                <w:rFonts w:asciiTheme="minorHAnsi" w:hAnsiTheme="minorHAnsi"/>
                <w:iCs/>
                <w:szCs w:val="24"/>
              </w:rPr>
            </w:pPr>
            <w:r w:rsidRPr="002A7A11">
              <w:rPr>
                <w:rFonts w:asciiTheme="minorHAnsi" w:hAnsiTheme="minorHAnsi"/>
                <w:iCs/>
                <w:szCs w:val="24"/>
              </w:rPr>
              <w:t xml:space="preserve">                                                            </w:t>
            </w:r>
            <w:r w:rsidR="007A3452">
              <w:rPr>
                <w:rFonts w:asciiTheme="minorHAnsi" w:hAnsiTheme="minorHAnsi"/>
                <w:iCs/>
                <w:szCs w:val="24"/>
              </w:rPr>
              <w:t xml:space="preserve">            </w:t>
            </w:r>
          </w:p>
          <w:p w:rsidR="006B6370" w:rsidRDefault="007A3452" w:rsidP="00294615">
            <w:pPr>
              <w:widowControl w:val="0"/>
              <w:spacing w:before="100" w:beforeAutospacing="1" w:after="100" w:afterAutospacing="1"/>
              <w:jc w:val="both"/>
              <w:rPr>
                <w:sz w:val="22"/>
                <w:szCs w:val="22"/>
              </w:rPr>
            </w:pPr>
            <w:r>
              <w:rPr>
                <w:rFonts w:asciiTheme="minorHAnsi" w:hAnsiTheme="minorHAnsi"/>
                <w:iCs/>
                <w:szCs w:val="24"/>
              </w:rPr>
              <w:t xml:space="preserve">                                    </w:t>
            </w:r>
          </w:p>
          <w:p w:rsidR="006B6370" w:rsidRPr="003C1C09" w:rsidRDefault="006B6370" w:rsidP="00294615">
            <w:pPr>
              <w:widowControl w:val="0"/>
              <w:spacing w:before="100" w:beforeAutospacing="1" w:after="100" w:afterAutospacing="1"/>
              <w:jc w:val="both"/>
              <w:rPr>
                <w:sz w:val="22"/>
                <w:szCs w:val="22"/>
              </w:rPr>
            </w:pPr>
          </w:p>
        </w:tc>
      </w:tr>
    </w:tbl>
    <w:p w:rsidR="00DF6F26" w:rsidRDefault="00DF6F26" w:rsidP="00DF6F26">
      <w:pPr>
        <w:pStyle w:val="Balk1"/>
        <w:keepNext w:val="0"/>
        <w:widowControl w:val="0"/>
        <w:spacing w:before="100" w:beforeAutospacing="1" w:after="100" w:afterAutospacing="1"/>
        <w:ind w:left="720"/>
        <w:jc w:val="both"/>
        <w:rPr>
          <w:rFonts w:asciiTheme="minorHAnsi" w:hAnsiTheme="minorHAnsi"/>
          <w:sz w:val="22"/>
          <w:szCs w:val="22"/>
        </w:rPr>
      </w:pPr>
      <w:bookmarkStart w:id="2" w:name="B_Hlt17694651"/>
      <w:bookmarkStart w:id="3" w:name="_Toc183317678"/>
      <w:bookmarkEnd w:id="2"/>
    </w:p>
    <w:p w:rsidR="00545A98" w:rsidRDefault="00545A98" w:rsidP="00545A98"/>
    <w:p w:rsidR="00545A98" w:rsidRDefault="00545A98" w:rsidP="00545A98"/>
    <w:p w:rsidR="00545A98" w:rsidRDefault="00545A98" w:rsidP="00545A98"/>
    <w:p w:rsidR="00545A98" w:rsidRDefault="00545A98" w:rsidP="00545A98"/>
    <w:p w:rsidR="00545A98" w:rsidRPr="00545A98" w:rsidRDefault="00545A98" w:rsidP="00545A98"/>
    <w:p w:rsidR="000A5DAE" w:rsidRDefault="000A5DAE" w:rsidP="000A5DAE">
      <w:bookmarkStart w:id="4" w:name="_Toc183317683"/>
      <w:bookmarkStart w:id="5" w:name="_Toc123732409"/>
      <w:bookmarkEnd w:id="3"/>
    </w:p>
    <w:p w:rsidR="000A5DAE" w:rsidRDefault="000A5DAE" w:rsidP="000A5DAE"/>
    <w:p w:rsidR="000A5DAE" w:rsidRDefault="000A5DAE" w:rsidP="000A5DAE"/>
    <w:p w:rsidR="000A5DAE" w:rsidRPr="00545A98" w:rsidRDefault="000A5DAE" w:rsidP="000A5DAE"/>
    <w:p w:rsidR="000A5DAE" w:rsidRDefault="000A5DAE" w:rsidP="000A5DAE">
      <w:pPr>
        <w:pStyle w:val="Balk1"/>
        <w:numPr>
          <w:ilvl w:val="0"/>
          <w:numId w:val="26"/>
        </w:numPr>
        <w:rPr>
          <w:rStyle w:val="GlVurgulama"/>
          <w:b/>
          <w:bCs w:val="0"/>
          <w:i w:val="0"/>
          <w:iCs w:val="0"/>
          <w:color w:val="387026" w:themeColor="accent5" w:themeShade="80"/>
        </w:rPr>
      </w:pPr>
      <w:bookmarkStart w:id="6" w:name="_Toc123732406"/>
      <w:r w:rsidRPr="003C3AEC">
        <w:rPr>
          <w:rStyle w:val="GlVurgulama"/>
          <w:b/>
          <w:bCs w:val="0"/>
          <w:i w:val="0"/>
          <w:iCs w:val="0"/>
          <w:color w:val="387026" w:themeColor="accent5" w:themeShade="80"/>
        </w:rPr>
        <w:t>GENEL BİLGİLER</w:t>
      </w:r>
      <w:bookmarkEnd w:id="6"/>
    </w:p>
    <w:p w:rsidR="000A5DAE" w:rsidRDefault="000A5DAE" w:rsidP="000A5DAE">
      <w:pPr>
        <w:pStyle w:val="ListeParagraf"/>
        <w:ind w:left="1080"/>
        <w:jc w:val="both"/>
        <w:rPr>
          <w:szCs w:val="24"/>
        </w:rPr>
      </w:pPr>
      <w:r w:rsidRPr="006016F0">
        <w:rPr>
          <w:szCs w:val="24"/>
        </w:rPr>
        <w:t>Fakültemizdeki Bölümler ile bu Bölümlere bağlı Anabilim Dalları:</w:t>
      </w:r>
    </w:p>
    <w:p w:rsidR="000A5DAE" w:rsidRDefault="000A5DAE" w:rsidP="000A5DAE">
      <w:pPr>
        <w:pStyle w:val="ListeParagraf"/>
        <w:ind w:left="1080"/>
        <w:jc w:val="both"/>
        <w:rPr>
          <w:szCs w:val="24"/>
        </w:rPr>
      </w:pPr>
    </w:p>
    <w:p w:rsidR="000A5DAE" w:rsidRPr="000E54FD" w:rsidRDefault="000A5DAE" w:rsidP="000A5DAE">
      <w:pPr>
        <w:ind w:left="360"/>
        <w:rPr>
          <w:szCs w:val="24"/>
        </w:rPr>
      </w:pPr>
    </w:p>
    <w:p w:rsidR="000A5DAE" w:rsidRPr="000E54FD" w:rsidRDefault="000A5DAE" w:rsidP="000A5DAE">
      <w:pPr>
        <w:numPr>
          <w:ilvl w:val="0"/>
          <w:numId w:val="45"/>
        </w:numPr>
        <w:rPr>
          <w:b/>
          <w:szCs w:val="24"/>
        </w:rPr>
      </w:pPr>
      <w:r w:rsidRPr="000E54FD">
        <w:rPr>
          <w:b/>
          <w:szCs w:val="24"/>
        </w:rPr>
        <w:t>Makine Mühendisliği Bölümü</w:t>
      </w:r>
    </w:p>
    <w:p w:rsidR="000A5DAE" w:rsidRPr="000E54FD" w:rsidRDefault="000A5DAE" w:rsidP="000A5DAE">
      <w:pPr>
        <w:numPr>
          <w:ilvl w:val="1"/>
          <w:numId w:val="47"/>
        </w:numPr>
        <w:spacing w:line="300" w:lineRule="exact"/>
        <w:jc w:val="both"/>
        <w:rPr>
          <w:szCs w:val="24"/>
        </w:rPr>
      </w:pPr>
      <w:r w:rsidRPr="000E54FD">
        <w:rPr>
          <w:szCs w:val="24"/>
        </w:rPr>
        <w:t>Enerji Anabilim Dalı</w:t>
      </w:r>
    </w:p>
    <w:p w:rsidR="000A5DAE" w:rsidRPr="000E54FD" w:rsidRDefault="000A5DAE" w:rsidP="000A5DAE">
      <w:pPr>
        <w:numPr>
          <w:ilvl w:val="1"/>
          <w:numId w:val="47"/>
        </w:numPr>
        <w:spacing w:line="300" w:lineRule="exact"/>
        <w:jc w:val="both"/>
        <w:rPr>
          <w:szCs w:val="24"/>
        </w:rPr>
      </w:pPr>
      <w:r w:rsidRPr="000E54FD">
        <w:rPr>
          <w:szCs w:val="24"/>
        </w:rPr>
        <w:t>Termodinamik Anabilim Dalı</w:t>
      </w:r>
    </w:p>
    <w:p w:rsidR="000A5DAE" w:rsidRPr="000E54FD" w:rsidRDefault="000A5DAE" w:rsidP="000A5DAE">
      <w:pPr>
        <w:numPr>
          <w:ilvl w:val="1"/>
          <w:numId w:val="47"/>
        </w:numPr>
        <w:spacing w:line="300" w:lineRule="exact"/>
        <w:jc w:val="both"/>
        <w:rPr>
          <w:szCs w:val="24"/>
        </w:rPr>
      </w:pPr>
      <w:r w:rsidRPr="000E54FD">
        <w:rPr>
          <w:szCs w:val="24"/>
        </w:rPr>
        <w:t>Mekanik Anabilim Dalı</w:t>
      </w:r>
    </w:p>
    <w:p w:rsidR="000A5DAE" w:rsidRPr="000E54FD" w:rsidRDefault="000A5DAE" w:rsidP="000A5DAE">
      <w:pPr>
        <w:numPr>
          <w:ilvl w:val="1"/>
          <w:numId w:val="47"/>
        </w:numPr>
        <w:spacing w:line="300" w:lineRule="exact"/>
        <w:jc w:val="both"/>
        <w:rPr>
          <w:szCs w:val="24"/>
        </w:rPr>
      </w:pPr>
      <w:r w:rsidRPr="000E54FD">
        <w:rPr>
          <w:szCs w:val="24"/>
        </w:rPr>
        <w:t>Makine Teorisi ve Dinamiği Anabilim Dalı</w:t>
      </w:r>
    </w:p>
    <w:p w:rsidR="000A5DAE" w:rsidRPr="000E54FD" w:rsidRDefault="000A5DAE" w:rsidP="000A5DAE">
      <w:pPr>
        <w:numPr>
          <w:ilvl w:val="1"/>
          <w:numId w:val="47"/>
        </w:numPr>
        <w:spacing w:line="300" w:lineRule="exact"/>
        <w:jc w:val="both"/>
        <w:rPr>
          <w:szCs w:val="24"/>
        </w:rPr>
      </w:pPr>
      <w:r w:rsidRPr="000E54FD">
        <w:rPr>
          <w:szCs w:val="24"/>
        </w:rPr>
        <w:t>Otomotiv Anabilim Dalı</w:t>
      </w:r>
    </w:p>
    <w:p w:rsidR="000A5DAE" w:rsidRDefault="000A5DAE" w:rsidP="000A5DAE">
      <w:pPr>
        <w:numPr>
          <w:ilvl w:val="1"/>
          <w:numId w:val="47"/>
        </w:numPr>
        <w:spacing w:line="300" w:lineRule="exact"/>
        <w:jc w:val="both"/>
        <w:rPr>
          <w:szCs w:val="24"/>
        </w:rPr>
      </w:pPr>
      <w:r w:rsidRPr="000E54FD">
        <w:rPr>
          <w:szCs w:val="24"/>
        </w:rPr>
        <w:t>Konstrüksiyon ve İmalat Anabilim Dalı</w:t>
      </w:r>
    </w:p>
    <w:p w:rsidR="000A5DAE" w:rsidRPr="000E54FD" w:rsidRDefault="000A5DAE" w:rsidP="000A5DAE">
      <w:pPr>
        <w:spacing w:line="300" w:lineRule="exact"/>
        <w:ind w:left="1440"/>
        <w:jc w:val="both"/>
        <w:rPr>
          <w:szCs w:val="24"/>
        </w:rPr>
      </w:pPr>
    </w:p>
    <w:p w:rsidR="000A5DAE" w:rsidRPr="000E54FD" w:rsidRDefault="000A5DAE" w:rsidP="000A5DAE">
      <w:pPr>
        <w:numPr>
          <w:ilvl w:val="0"/>
          <w:numId w:val="45"/>
        </w:numPr>
        <w:rPr>
          <w:b/>
          <w:szCs w:val="24"/>
        </w:rPr>
      </w:pPr>
      <w:r w:rsidRPr="000E54FD">
        <w:rPr>
          <w:b/>
          <w:szCs w:val="24"/>
        </w:rPr>
        <w:t>Gemi İnşaatı ve Gemi Makineleri Bölümü</w:t>
      </w:r>
    </w:p>
    <w:p w:rsidR="000A5DAE" w:rsidRPr="000E54FD" w:rsidRDefault="000A5DAE" w:rsidP="000A5DAE">
      <w:pPr>
        <w:numPr>
          <w:ilvl w:val="1"/>
          <w:numId w:val="46"/>
        </w:numPr>
        <w:spacing w:line="300" w:lineRule="exact"/>
        <w:jc w:val="both"/>
        <w:rPr>
          <w:szCs w:val="24"/>
        </w:rPr>
      </w:pPr>
      <w:r w:rsidRPr="000E54FD">
        <w:rPr>
          <w:szCs w:val="24"/>
        </w:rPr>
        <w:t>Gemi Hidromekaniği Anabilim Dalı</w:t>
      </w:r>
    </w:p>
    <w:p w:rsidR="000A5DAE" w:rsidRPr="000E54FD" w:rsidRDefault="000A5DAE" w:rsidP="000A5DAE">
      <w:pPr>
        <w:numPr>
          <w:ilvl w:val="1"/>
          <w:numId w:val="46"/>
        </w:numPr>
        <w:spacing w:line="300" w:lineRule="exact"/>
        <w:jc w:val="both"/>
        <w:rPr>
          <w:szCs w:val="24"/>
        </w:rPr>
      </w:pPr>
      <w:r w:rsidRPr="000E54FD">
        <w:rPr>
          <w:szCs w:val="24"/>
        </w:rPr>
        <w:t>Gemi İnşaatı Anabilim Dalı</w:t>
      </w:r>
    </w:p>
    <w:p w:rsidR="000A5DAE" w:rsidRDefault="000A5DAE" w:rsidP="000A5DAE">
      <w:pPr>
        <w:numPr>
          <w:ilvl w:val="1"/>
          <w:numId w:val="46"/>
        </w:numPr>
        <w:spacing w:line="300" w:lineRule="exact"/>
        <w:jc w:val="both"/>
        <w:rPr>
          <w:szCs w:val="24"/>
        </w:rPr>
      </w:pPr>
      <w:r w:rsidRPr="000E54FD">
        <w:rPr>
          <w:szCs w:val="24"/>
        </w:rPr>
        <w:t>Gemi Makineleri Anabilim Dalı</w:t>
      </w:r>
    </w:p>
    <w:p w:rsidR="000A5DAE" w:rsidRPr="000E54FD" w:rsidRDefault="000A5DAE" w:rsidP="000A5DAE">
      <w:pPr>
        <w:spacing w:line="300" w:lineRule="exact"/>
        <w:ind w:left="1440"/>
        <w:jc w:val="both"/>
        <w:rPr>
          <w:szCs w:val="24"/>
        </w:rPr>
      </w:pPr>
    </w:p>
    <w:p w:rsidR="000A5DAE" w:rsidRDefault="000A5DAE" w:rsidP="000A5DAE">
      <w:pPr>
        <w:ind w:firstLine="709"/>
        <w:jc w:val="both"/>
        <w:rPr>
          <w:szCs w:val="24"/>
        </w:rPr>
      </w:pPr>
      <w:r>
        <w:rPr>
          <w:szCs w:val="24"/>
        </w:rPr>
        <w:t>Fakültemizde eğitim-öğretime</w:t>
      </w:r>
      <w:r w:rsidRPr="000E54FD">
        <w:rPr>
          <w:szCs w:val="24"/>
        </w:rPr>
        <w:t xml:space="preserve"> </w:t>
      </w:r>
      <w:r>
        <w:rPr>
          <w:szCs w:val="24"/>
        </w:rPr>
        <w:t>2014-2015 Eğitim-Öğretim yılında Makine Mühendisliği B</w:t>
      </w:r>
      <w:r w:rsidRPr="000E54FD">
        <w:rPr>
          <w:szCs w:val="24"/>
        </w:rPr>
        <w:t>ölüm</w:t>
      </w:r>
      <w:r>
        <w:rPr>
          <w:szCs w:val="24"/>
        </w:rPr>
        <w:t>ü’ne öğrenci alınarak başlanılmış olup, 2016-2017 eğitim-öğretim yılında da Kimya Mühendisliği Bölümü’ne öğrenci alımı gerçekleştirilerek iki bölümümüzd</w:t>
      </w:r>
      <w:r w:rsidR="00824A07">
        <w:rPr>
          <w:szCs w:val="24"/>
        </w:rPr>
        <w:t>e faaliyetimiz devam etmiş ve 2025 yılında ise Kimya Mühendisliği Bölümümüz mevcut personeli ve öğrencileri ile birlikte Üniversitemiz Mühendislik Fakültesi bünyesine aktarılmıştır.</w:t>
      </w:r>
    </w:p>
    <w:p w:rsidR="000A5DAE" w:rsidRPr="006016F0" w:rsidRDefault="000A5DAE" w:rsidP="000A5DAE">
      <w:pPr>
        <w:pStyle w:val="ListeParagraf"/>
        <w:ind w:left="1080"/>
        <w:jc w:val="both"/>
        <w:rPr>
          <w:szCs w:val="24"/>
        </w:rPr>
      </w:pPr>
    </w:p>
    <w:p w:rsidR="000A5DAE" w:rsidRPr="006016F0" w:rsidRDefault="000A5DAE" w:rsidP="000A5DAE"/>
    <w:p w:rsidR="000A5DAE" w:rsidRDefault="000A5DAE" w:rsidP="000A5DAE">
      <w:pPr>
        <w:pStyle w:val="Balk2"/>
        <w:numPr>
          <w:ilvl w:val="0"/>
          <w:numId w:val="16"/>
        </w:numPr>
        <w:rPr>
          <w:color w:val="C00000"/>
        </w:rPr>
      </w:pPr>
      <w:bookmarkStart w:id="7" w:name="_Toc183317679"/>
      <w:bookmarkStart w:id="8" w:name="_Toc123732407"/>
      <w:bookmarkStart w:id="9" w:name="_Toc183317682"/>
      <w:r w:rsidRPr="00A07DC5">
        <w:rPr>
          <w:color w:val="C00000"/>
        </w:rPr>
        <w:lastRenderedPageBreak/>
        <w:t>MİSYON VE VİZYON</w:t>
      </w:r>
      <w:bookmarkEnd w:id="7"/>
      <w:bookmarkEnd w:id="8"/>
    </w:p>
    <w:p w:rsidR="000A5DAE" w:rsidRPr="006016F0" w:rsidRDefault="000A5DAE" w:rsidP="000A5DAE">
      <w:r w:rsidRPr="000E54FD">
        <w:rPr>
          <w:b/>
          <w:color w:val="000000"/>
          <w:szCs w:val="24"/>
        </w:rPr>
        <w:t>Misyon</w:t>
      </w:r>
      <w:r>
        <w:rPr>
          <w:b/>
          <w:color w:val="000000"/>
          <w:szCs w:val="24"/>
        </w:rPr>
        <w:t>:</w:t>
      </w:r>
    </w:p>
    <w:p w:rsidR="000A5DAE" w:rsidRPr="00A25BE3" w:rsidRDefault="000A5DAE" w:rsidP="000A5DAE">
      <w:pPr>
        <w:pStyle w:val="NormalWeb"/>
        <w:spacing w:before="0" w:beforeAutospacing="0" w:after="0" w:afterAutospacing="0"/>
        <w:ind w:firstLine="709"/>
        <w:jc w:val="both"/>
        <w:rPr>
          <w:rFonts w:ascii="Times New Roman" w:hAnsi="Times New Roman" w:cs="Times New Roman"/>
        </w:rPr>
      </w:pPr>
      <w:r w:rsidRPr="007D22A8">
        <w:rPr>
          <w:rFonts w:asciiTheme="minorHAnsi" w:hAnsiTheme="minorHAnsi" w:cstheme="minorHAnsi"/>
        </w:rPr>
        <w:t xml:space="preserve"> </w:t>
      </w:r>
      <w:r w:rsidRPr="00A25BE3">
        <w:rPr>
          <w:rFonts w:ascii="Times New Roman" w:hAnsi="Times New Roman" w:cs="Times New Roman"/>
        </w:rPr>
        <w:t xml:space="preserve">Öz görevimiz (misyonumuz), Ceyhan Enerji İhtisas Endüstri Bölgesinin kurulması ile Adana’da sanayi yatırımlarının hızlanması, bölgede kurulmuş ve kurulması planlanan rafinerilere, petrokimya tesislerine, petrol ve doğalgaz depolama tesislerine, tersaneler ve limanlara, enerji santrallerine ve arıtma tesislerine, imalat sanayisine vb. işletmelere nitelikli istihdam ve danışmanlık hizmetleri sağlamak ve bölgemizde üniversite - sanayi işbirliği çerçevesinde sanayi Ar-Ge projeleri oluşturulmasında katkı sağlamaktır.  </w:t>
      </w:r>
    </w:p>
    <w:p w:rsidR="000A5DAE" w:rsidRDefault="000A5DAE" w:rsidP="000A5DAE">
      <w:pPr>
        <w:jc w:val="both"/>
        <w:rPr>
          <w:rFonts w:asciiTheme="minorHAnsi" w:hAnsiTheme="minorHAnsi" w:cstheme="minorHAnsi"/>
          <w:iCs/>
        </w:rPr>
      </w:pPr>
    </w:p>
    <w:p w:rsidR="000A5DAE" w:rsidRPr="000E54FD" w:rsidRDefault="000A5DAE" w:rsidP="000A5DAE">
      <w:pPr>
        <w:rPr>
          <w:b/>
          <w:color w:val="000000"/>
          <w:szCs w:val="24"/>
        </w:rPr>
      </w:pPr>
      <w:r w:rsidRPr="000E54FD">
        <w:rPr>
          <w:b/>
          <w:color w:val="000000"/>
          <w:szCs w:val="24"/>
        </w:rPr>
        <w:t>Vizyon</w:t>
      </w:r>
      <w:r>
        <w:rPr>
          <w:b/>
          <w:color w:val="000000"/>
          <w:szCs w:val="24"/>
        </w:rPr>
        <w:t>:</w:t>
      </w:r>
    </w:p>
    <w:p w:rsidR="000A5DAE" w:rsidRPr="00A25BE3" w:rsidRDefault="000A5DAE" w:rsidP="000A5DAE">
      <w:pPr>
        <w:pStyle w:val="NormalWeb"/>
        <w:spacing w:before="0" w:beforeAutospacing="0" w:after="0" w:afterAutospacing="0"/>
        <w:ind w:firstLine="709"/>
        <w:jc w:val="both"/>
        <w:rPr>
          <w:rFonts w:ascii="Times New Roman" w:hAnsi="Times New Roman" w:cs="Times New Roman"/>
        </w:rPr>
      </w:pPr>
      <w:r w:rsidRPr="00A25BE3">
        <w:rPr>
          <w:rFonts w:ascii="Times New Roman" w:hAnsi="Times New Roman" w:cs="Times New Roman"/>
        </w:rPr>
        <w:t>Uz görümüz (vizyonumuz), üniversitemizin uz görüsüne  (vizyonuna) paralel olarak özel ihtisas laboratuvarları kurarak bölge ve ülke sanayicisinin Ar-Ge taleplerine cevap vermek, bölgemiz ve ülkemiz sanayicisine yönelik TÜBİTAK, DPT, Avrupa Birliği ve diğer yabancı kaynak destekli projeler yaparak Ar-Ge işbirliğini geliştirmektir.</w:t>
      </w:r>
    </w:p>
    <w:p w:rsidR="000A5DAE" w:rsidRPr="007D22A8" w:rsidRDefault="000A5DAE" w:rsidP="000A5DAE">
      <w:pPr>
        <w:jc w:val="both"/>
        <w:rPr>
          <w:rFonts w:asciiTheme="minorHAnsi" w:hAnsiTheme="minorHAnsi" w:cstheme="minorHAnsi"/>
          <w:iCs/>
        </w:rPr>
      </w:pPr>
    </w:p>
    <w:p w:rsidR="000A5DAE" w:rsidRDefault="000A5DAE" w:rsidP="000A5DAE">
      <w:pPr>
        <w:pStyle w:val="Balk2"/>
        <w:numPr>
          <w:ilvl w:val="0"/>
          <w:numId w:val="16"/>
        </w:numPr>
        <w:rPr>
          <w:color w:val="C00000"/>
        </w:rPr>
      </w:pPr>
      <w:bookmarkStart w:id="10" w:name="_Toc123732408"/>
      <w:r w:rsidRPr="00A07DC5">
        <w:rPr>
          <w:color w:val="C00000"/>
        </w:rPr>
        <w:t>YETKİ, GÖREV VE SORUMLULUKLAR</w:t>
      </w:r>
      <w:bookmarkEnd w:id="9"/>
      <w:bookmarkEnd w:id="10"/>
    </w:p>
    <w:p w:rsidR="000A5DAE" w:rsidRDefault="000A5DAE" w:rsidP="000A5DAE"/>
    <w:p w:rsidR="000A5DAE" w:rsidRPr="000E54FD" w:rsidRDefault="000A5DAE" w:rsidP="000A5DAE">
      <w:pPr>
        <w:ind w:firstLine="709"/>
        <w:jc w:val="both"/>
        <w:rPr>
          <w:szCs w:val="24"/>
        </w:rPr>
      </w:pPr>
      <w:r w:rsidRPr="000E54FD">
        <w:rPr>
          <w:szCs w:val="24"/>
        </w:rPr>
        <w:t>2547 Sayılı Yükseköğretim Kanunu ve Üniversitelerde Akademik Teşkilat Yönetmeliği hükümlerine göre Fakültenin yönetiminden Fakülte Dekanı yetkili ve sorumlu olup, kedisine yardımcı olmak üzere iki Dekan Yardımcısı bulunmaktadır.</w:t>
      </w:r>
    </w:p>
    <w:p w:rsidR="000A5DAE" w:rsidRPr="000E54FD" w:rsidRDefault="000A5DAE" w:rsidP="000A5DAE">
      <w:pPr>
        <w:ind w:firstLine="709"/>
        <w:jc w:val="both"/>
        <w:rPr>
          <w:szCs w:val="24"/>
        </w:rPr>
      </w:pPr>
      <w:r>
        <w:rPr>
          <w:szCs w:val="24"/>
        </w:rPr>
        <w:tab/>
      </w:r>
      <w:r w:rsidRPr="000E54FD">
        <w:rPr>
          <w:szCs w:val="24"/>
        </w:rPr>
        <w:t>Fakülte Dekanı 5018 sayılı yasa gereğince Fakültenin harcama yetkilisi olup, mali kaynakların amaca uygun olarak kullanımını sağlamaktır.</w:t>
      </w:r>
    </w:p>
    <w:p w:rsidR="000A5DAE" w:rsidRDefault="000A5DAE" w:rsidP="000A5DAE">
      <w:pPr>
        <w:ind w:firstLine="709"/>
        <w:jc w:val="both"/>
        <w:rPr>
          <w:szCs w:val="24"/>
        </w:rPr>
      </w:pPr>
      <w:r>
        <w:rPr>
          <w:szCs w:val="24"/>
        </w:rPr>
        <w:tab/>
      </w:r>
      <w:r w:rsidRPr="000E54FD">
        <w:rPr>
          <w:szCs w:val="24"/>
        </w:rPr>
        <w:t xml:space="preserve">Fakülte idari örgütünün başında Fakülte Sekreteri görev yapmakta olup, idari büroların tüm faaliyetleri ile 5018 sayılı yasa gereğince Fakültenin harcama yetkisinin direktifleri doğrultusunda hareket ederek gerçekleştirme görevlisi olarak mali kaynakların harcanması için hazırlık yapmak, lüzumlu belgeleri düzenlemek, </w:t>
      </w:r>
      <w:r>
        <w:rPr>
          <w:szCs w:val="24"/>
        </w:rPr>
        <w:t xml:space="preserve">Çukurova Üniversitesi </w:t>
      </w:r>
      <w:r w:rsidRPr="000E54FD">
        <w:rPr>
          <w:szCs w:val="24"/>
        </w:rPr>
        <w:t>Strateji Geliştirme Daire Başkanlığı Muhasebe yetkilisine bildirilmesini sağlamakla yükümlüdür.</w:t>
      </w:r>
    </w:p>
    <w:p w:rsidR="00242CC4" w:rsidRPr="00A07DC5" w:rsidRDefault="002B2B6E" w:rsidP="00AC2A8A">
      <w:pPr>
        <w:pStyle w:val="Balk2"/>
        <w:numPr>
          <w:ilvl w:val="0"/>
          <w:numId w:val="16"/>
        </w:numPr>
        <w:rPr>
          <w:color w:val="C00000"/>
        </w:rPr>
      </w:pPr>
      <w:r w:rsidRPr="00A07DC5">
        <w:rPr>
          <w:color w:val="C00000"/>
        </w:rPr>
        <w:t xml:space="preserve">İDAREYE </w:t>
      </w:r>
      <w:r w:rsidR="004A6E1E" w:rsidRPr="00A07DC5">
        <w:rPr>
          <w:color w:val="C00000"/>
        </w:rPr>
        <w:t>İLİŞKİN BİLGİLER</w:t>
      </w:r>
      <w:bookmarkEnd w:id="4"/>
      <w:bookmarkEnd w:id="5"/>
    </w:p>
    <w:p w:rsidR="00242CC4" w:rsidRPr="003C3AEC" w:rsidRDefault="003F7D01" w:rsidP="00AC2A8A">
      <w:pPr>
        <w:pStyle w:val="Balk3"/>
        <w:numPr>
          <w:ilvl w:val="0"/>
          <w:numId w:val="15"/>
        </w:numPr>
        <w:rPr>
          <w:b/>
          <w:color w:val="387026" w:themeColor="accent5" w:themeShade="80"/>
        </w:rPr>
      </w:pPr>
      <w:bookmarkStart w:id="11" w:name="_Toc123732410"/>
      <w:r w:rsidRPr="003C3AEC">
        <w:rPr>
          <w:b/>
          <w:color w:val="387026" w:themeColor="accent5" w:themeShade="80"/>
        </w:rPr>
        <w:t>Fiziksel Yapı</w:t>
      </w:r>
      <w:bookmarkEnd w:id="11"/>
    </w:p>
    <w:p w:rsidR="00BA5802" w:rsidRDefault="00BA5802" w:rsidP="0071797B">
      <w:pPr>
        <w:spacing w:line="300" w:lineRule="exact"/>
        <w:jc w:val="both"/>
        <w:rPr>
          <w:rFonts w:asciiTheme="minorHAnsi" w:hAnsiTheme="minorHAnsi"/>
          <w:bCs/>
          <w:color w:val="FF0000"/>
          <w:szCs w:val="24"/>
        </w:rPr>
      </w:pPr>
      <w:r w:rsidRPr="00BA5802">
        <w:rPr>
          <w:rFonts w:asciiTheme="minorHAnsi" w:hAnsiTheme="minorHAnsi"/>
          <w:bCs/>
          <w:color w:val="FF0000"/>
          <w:szCs w:val="24"/>
        </w:rPr>
        <w:t>(Birimin</w:t>
      </w:r>
      <w:r w:rsidR="000B5151">
        <w:rPr>
          <w:rFonts w:asciiTheme="minorHAnsi" w:hAnsiTheme="minorHAnsi"/>
          <w:bCs/>
          <w:color w:val="FF0000"/>
          <w:szCs w:val="24"/>
        </w:rPr>
        <w:t xml:space="preserve"> kullanımında olan hizmet binasının</w:t>
      </w:r>
      <w:r w:rsidRPr="00BA5802">
        <w:rPr>
          <w:rFonts w:asciiTheme="minorHAnsi" w:hAnsiTheme="minorHAnsi"/>
          <w:bCs/>
          <w:color w:val="FF0000"/>
          <w:szCs w:val="24"/>
        </w:rPr>
        <w:t xml:space="preserve"> kapalı alan metr</w:t>
      </w:r>
      <w:r w:rsidR="005021D4">
        <w:rPr>
          <w:rFonts w:asciiTheme="minorHAnsi" w:hAnsiTheme="minorHAnsi"/>
          <w:bCs/>
          <w:color w:val="FF0000"/>
          <w:szCs w:val="24"/>
        </w:rPr>
        <w:t>ekare büyüklükleri, taşıt aracı,</w:t>
      </w:r>
      <w:r w:rsidRPr="00BA5802">
        <w:rPr>
          <w:rFonts w:asciiTheme="minorHAnsi" w:hAnsiTheme="minorHAnsi"/>
          <w:bCs/>
          <w:color w:val="FF0000"/>
          <w:szCs w:val="24"/>
        </w:rPr>
        <w:t xml:space="preserve"> iş makineleri vb. varlıklara ilişkin faaliyet</w:t>
      </w:r>
      <w:r>
        <w:rPr>
          <w:rFonts w:asciiTheme="minorHAnsi" w:hAnsiTheme="minorHAnsi"/>
          <w:bCs/>
          <w:color w:val="FF0000"/>
          <w:szCs w:val="24"/>
        </w:rPr>
        <w:t xml:space="preserve"> dönemi bilgileri</w:t>
      </w:r>
      <w:r w:rsidR="0071797B">
        <w:rPr>
          <w:rFonts w:asciiTheme="minorHAnsi" w:hAnsiTheme="minorHAnsi"/>
          <w:bCs/>
          <w:color w:val="FF0000"/>
          <w:szCs w:val="24"/>
        </w:rPr>
        <w:t xml:space="preserve">ne ve </w:t>
      </w:r>
      <w:r w:rsidR="0071797B" w:rsidRPr="0071797B">
        <w:rPr>
          <w:rFonts w:asciiTheme="minorHAnsi" w:hAnsiTheme="minorHAnsi"/>
          <w:bCs/>
          <w:color w:val="FF0000"/>
          <w:szCs w:val="24"/>
        </w:rPr>
        <w:t xml:space="preserve">fiziki </w:t>
      </w:r>
      <w:r w:rsidR="0071797B">
        <w:rPr>
          <w:rFonts w:asciiTheme="minorHAnsi" w:hAnsiTheme="minorHAnsi"/>
          <w:bCs/>
          <w:color w:val="FF0000"/>
          <w:szCs w:val="24"/>
        </w:rPr>
        <w:t>yapıların</w:t>
      </w:r>
      <w:r w:rsidR="0071797B" w:rsidRPr="0071797B">
        <w:rPr>
          <w:rFonts w:asciiTheme="minorHAnsi" w:hAnsiTheme="minorHAnsi"/>
          <w:bCs/>
          <w:color w:val="FF0000"/>
          <w:szCs w:val="24"/>
        </w:rPr>
        <w:t xml:space="preserve"> elde</w:t>
      </w:r>
      <w:r w:rsidR="0071797B">
        <w:rPr>
          <w:rFonts w:asciiTheme="minorHAnsi" w:hAnsiTheme="minorHAnsi"/>
          <w:bCs/>
          <w:color w:val="FF0000"/>
          <w:szCs w:val="24"/>
        </w:rPr>
        <w:t xml:space="preserve"> </w:t>
      </w:r>
      <w:r w:rsidR="0071797B" w:rsidRPr="0071797B">
        <w:rPr>
          <w:rFonts w:asciiTheme="minorHAnsi" w:hAnsiTheme="minorHAnsi"/>
          <w:bCs/>
          <w:color w:val="FF0000"/>
          <w:szCs w:val="24"/>
        </w:rPr>
        <w:t>edilmesi ve kullanımı</w:t>
      </w:r>
      <w:r w:rsidR="0071797B">
        <w:rPr>
          <w:rFonts w:asciiTheme="minorHAnsi" w:hAnsiTheme="minorHAnsi"/>
          <w:bCs/>
          <w:color w:val="FF0000"/>
          <w:szCs w:val="24"/>
        </w:rPr>
        <w:t xml:space="preserve"> </w:t>
      </w:r>
      <w:r w:rsidR="0071797B" w:rsidRPr="0071797B">
        <w:rPr>
          <w:rFonts w:asciiTheme="minorHAnsi" w:hAnsiTheme="minorHAnsi"/>
          <w:bCs/>
          <w:color w:val="FF0000"/>
          <w:szCs w:val="24"/>
        </w:rPr>
        <w:t>hususunda izlenen politikalar</w:t>
      </w:r>
      <w:r w:rsidR="009D42B1">
        <w:rPr>
          <w:rFonts w:asciiTheme="minorHAnsi" w:hAnsiTheme="minorHAnsi"/>
          <w:bCs/>
          <w:color w:val="FF0000"/>
          <w:szCs w:val="24"/>
        </w:rPr>
        <w:t xml:space="preserve"> yazılacak </w:t>
      </w:r>
      <w:r>
        <w:rPr>
          <w:rFonts w:asciiTheme="minorHAnsi" w:hAnsiTheme="minorHAnsi"/>
          <w:bCs/>
          <w:color w:val="FF0000"/>
          <w:szCs w:val="24"/>
        </w:rPr>
        <w:t>ve tablolar doldurulacak</w:t>
      </w:r>
      <w:r w:rsidR="0071797B">
        <w:rPr>
          <w:rFonts w:asciiTheme="minorHAnsi" w:hAnsiTheme="minorHAnsi"/>
          <w:bCs/>
          <w:color w:val="FF0000"/>
          <w:szCs w:val="24"/>
        </w:rPr>
        <w:t>tır</w:t>
      </w:r>
      <w:r>
        <w:rPr>
          <w:rFonts w:asciiTheme="minorHAnsi" w:hAnsiTheme="minorHAnsi"/>
          <w:bCs/>
          <w:color w:val="FF0000"/>
          <w:szCs w:val="24"/>
        </w:rPr>
        <w:t>.</w:t>
      </w:r>
      <w:r w:rsidR="0071797B">
        <w:rPr>
          <w:rFonts w:asciiTheme="minorHAnsi" w:hAnsiTheme="minorHAnsi"/>
          <w:bCs/>
          <w:color w:val="FF0000"/>
          <w:szCs w:val="24"/>
        </w:rPr>
        <w:t xml:space="preserve"> </w:t>
      </w:r>
      <w:r w:rsidR="0071797B" w:rsidRPr="0071797B">
        <w:rPr>
          <w:rFonts w:asciiTheme="minorHAnsi" w:hAnsiTheme="minorHAnsi"/>
          <w:bCs/>
          <w:color w:val="FF0000"/>
          <w:szCs w:val="24"/>
        </w:rPr>
        <w:t>Ayrı</w:t>
      </w:r>
      <w:r w:rsidR="0071797B">
        <w:rPr>
          <w:rFonts w:asciiTheme="minorHAnsi" w:hAnsiTheme="minorHAnsi"/>
          <w:bCs/>
          <w:color w:val="FF0000"/>
          <w:szCs w:val="24"/>
        </w:rPr>
        <w:t xml:space="preserve">ca, </w:t>
      </w:r>
      <w:r w:rsidR="00DA45F2" w:rsidRPr="0071797B">
        <w:rPr>
          <w:rFonts w:asciiTheme="minorHAnsi" w:hAnsiTheme="minorHAnsi"/>
          <w:bCs/>
          <w:color w:val="FF0000"/>
          <w:szCs w:val="24"/>
        </w:rPr>
        <w:t>harcama biriminin</w:t>
      </w:r>
      <w:r w:rsidR="0071797B" w:rsidRPr="0071797B">
        <w:rPr>
          <w:rFonts w:asciiTheme="minorHAnsi" w:hAnsiTheme="minorHAnsi"/>
          <w:bCs/>
          <w:color w:val="FF0000"/>
          <w:szCs w:val="24"/>
        </w:rPr>
        <w:t xml:space="preserve"> sahip olduğu fiziki </w:t>
      </w:r>
      <w:r w:rsidR="0071797B">
        <w:rPr>
          <w:rFonts w:asciiTheme="minorHAnsi" w:hAnsiTheme="minorHAnsi"/>
          <w:bCs/>
          <w:color w:val="FF0000"/>
          <w:szCs w:val="24"/>
        </w:rPr>
        <w:t>yapıların</w:t>
      </w:r>
      <w:r w:rsidR="0071797B" w:rsidRPr="0071797B">
        <w:rPr>
          <w:rFonts w:asciiTheme="minorHAnsi" w:hAnsiTheme="minorHAnsi"/>
          <w:bCs/>
          <w:color w:val="FF0000"/>
          <w:szCs w:val="24"/>
        </w:rPr>
        <w:t>dan atıl</w:t>
      </w:r>
      <w:r w:rsidR="0071797B">
        <w:rPr>
          <w:rFonts w:asciiTheme="minorHAnsi" w:hAnsiTheme="minorHAnsi"/>
          <w:bCs/>
          <w:color w:val="FF0000"/>
          <w:szCs w:val="24"/>
        </w:rPr>
        <w:t xml:space="preserve"> </w:t>
      </w:r>
      <w:r w:rsidR="0071797B" w:rsidRPr="0071797B">
        <w:rPr>
          <w:rFonts w:asciiTheme="minorHAnsi" w:hAnsiTheme="minorHAnsi"/>
          <w:bCs/>
          <w:color w:val="FF0000"/>
          <w:szCs w:val="24"/>
        </w:rPr>
        <w:t xml:space="preserve">olanlar ile gelecek dönemlerde temin edilmesi düşünülen fiziki </w:t>
      </w:r>
      <w:r w:rsidR="0071797B">
        <w:rPr>
          <w:rFonts w:asciiTheme="minorHAnsi" w:hAnsiTheme="minorHAnsi"/>
          <w:bCs/>
          <w:color w:val="FF0000"/>
          <w:szCs w:val="24"/>
        </w:rPr>
        <w:t>yapılara</w:t>
      </w:r>
      <w:r w:rsidR="0071797B" w:rsidRPr="0071797B">
        <w:rPr>
          <w:rFonts w:asciiTheme="minorHAnsi" w:hAnsiTheme="minorHAnsi"/>
          <w:bCs/>
          <w:color w:val="FF0000"/>
          <w:szCs w:val="24"/>
        </w:rPr>
        <w:t xml:space="preserve"> ilişkin</w:t>
      </w:r>
      <w:r w:rsidR="0071797B">
        <w:rPr>
          <w:rFonts w:asciiTheme="minorHAnsi" w:hAnsiTheme="minorHAnsi"/>
          <w:bCs/>
          <w:color w:val="FF0000"/>
          <w:szCs w:val="24"/>
        </w:rPr>
        <w:t xml:space="preserve"> </w:t>
      </w:r>
      <w:r w:rsidR="0071797B" w:rsidRPr="0071797B">
        <w:rPr>
          <w:rFonts w:asciiTheme="minorHAnsi" w:hAnsiTheme="minorHAnsi"/>
          <w:bCs/>
          <w:color w:val="FF0000"/>
          <w:szCs w:val="24"/>
        </w:rPr>
        <w:t>bilgilere bu baş</w:t>
      </w:r>
      <w:r w:rsidR="0071797B">
        <w:rPr>
          <w:rFonts w:asciiTheme="minorHAnsi" w:hAnsiTheme="minorHAnsi"/>
          <w:bCs/>
          <w:color w:val="FF0000"/>
          <w:szCs w:val="24"/>
        </w:rPr>
        <w:t>l</w:t>
      </w:r>
      <w:r w:rsidR="0071797B" w:rsidRPr="0071797B">
        <w:rPr>
          <w:rFonts w:asciiTheme="minorHAnsi" w:hAnsiTheme="minorHAnsi"/>
          <w:bCs/>
          <w:color w:val="FF0000"/>
          <w:szCs w:val="24"/>
        </w:rPr>
        <w:t>ık al</w:t>
      </w:r>
      <w:r w:rsidR="0071797B">
        <w:rPr>
          <w:rFonts w:asciiTheme="minorHAnsi" w:hAnsiTheme="minorHAnsi"/>
          <w:bCs/>
          <w:color w:val="FF0000"/>
          <w:szCs w:val="24"/>
        </w:rPr>
        <w:t>t</w:t>
      </w:r>
      <w:r w:rsidR="0071797B" w:rsidRPr="0071797B">
        <w:rPr>
          <w:rFonts w:asciiTheme="minorHAnsi" w:hAnsiTheme="minorHAnsi"/>
          <w:bCs/>
          <w:color w:val="FF0000"/>
          <w:szCs w:val="24"/>
        </w:rPr>
        <w:t>ında yer verilecektir.</w:t>
      </w:r>
      <w:r w:rsidRPr="00BA5802">
        <w:rPr>
          <w:rFonts w:asciiTheme="minorHAnsi" w:hAnsiTheme="minorHAnsi"/>
          <w:bCs/>
          <w:color w:val="FF0000"/>
          <w:szCs w:val="24"/>
        </w:rPr>
        <w:t>)</w:t>
      </w:r>
    </w:p>
    <w:p w:rsidR="002C7EED" w:rsidRDefault="002C7EED" w:rsidP="005021D4">
      <w:pPr>
        <w:widowControl w:val="0"/>
        <w:jc w:val="center"/>
        <w:rPr>
          <w:rFonts w:asciiTheme="minorHAnsi" w:hAnsiTheme="minorHAnsi"/>
          <w:b/>
          <w:szCs w:val="22"/>
        </w:rPr>
      </w:pPr>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p w:rsidR="00C03A51" w:rsidRDefault="00C03A51" w:rsidP="00C03A51">
      <w:pPr>
        <w:widowControl w:val="0"/>
        <w:jc w:val="both"/>
        <w:rPr>
          <w:rFonts w:asciiTheme="minorHAnsi" w:hAnsiTheme="minorHAnsi"/>
          <w:iCs/>
          <w:sz w:val="22"/>
          <w:szCs w:val="22"/>
        </w:rPr>
      </w:pP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6360"/>
        <w:gridCol w:w="2756"/>
        <w:gridCol w:w="2759"/>
        <w:gridCol w:w="2753"/>
      </w:tblGrid>
      <w:tr w:rsidR="000A5DAE" w:rsidRPr="007D4C26" w:rsidTr="000A5DAE">
        <w:trPr>
          <w:trHeight w:val="227"/>
        </w:trPr>
        <w:tc>
          <w:tcPr>
            <w:tcW w:w="2174"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0A5DAE" w:rsidRPr="007D4C26" w:rsidRDefault="000A5DAE" w:rsidP="000A5DAE">
            <w:pPr>
              <w:jc w:val="center"/>
              <w:rPr>
                <w:b/>
                <w:bCs/>
                <w:color w:val="000000"/>
                <w:szCs w:val="24"/>
                <w:lang w:eastAsia="tr-TR"/>
              </w:rPr>
            </w:pPr>
            <w:r w:rsidRPr="007D4C26">
              <w:rPr>
                <w:b/>
                <w:bCs/>
                <w:color w:val="000000"/>
                <w:szCs w:val="24"/>
                <w:lang w:eastAsia="tr-TR"/>
              </w:rPr>
              <w:t>HİZMET BİNASI ALANLARI</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b/>
                <w:bCs/>
                <w:color w:val="000000"/>
                <w:szCs w:val="24"/>
                <w:lang w:eastAsia="tr-TR"/>
              </w:rPr>
            </w:pPr>
            <w:r w:rsidRPr="007D4C26">
              <w:rPr>
                <w:b/>
                <w:bCs/>
                <w:color w:val="000000"/>
                <w:szCs w:val="24"/>
                <w:lang w:eastAsia="tr-TR"/>
              </w:rPr>
              <w:t>ADET</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tcPr>
          <w:p w:rsidR="000A5DAE" w:rsidRPr="007D4C26" w:rsidRDefault="000A5DAE" w:rsidP="000A5DAE">
            <w:pPr>
              <w:jc w:val="center"/>
              <w:rPr>
                <w:b/>
                <w:bCs/>
                <w:color w:val="000000"/>
                <w:szCs w:val="24"/>
                <w:lang w:eastAsia="tr-TR"/>
              </w:rPr>
            </w:pPr>
            <w:r w:rsidRPr="007D4C26">
              <w:rPr>
                <w:b/>
                <w:bCs/>
                <w:color w:val="000000"/>
                <w:szCs w:val="24"/>
                <w:lang w:eastAsia="tr-TR"/>
              </w:rPr>
              <w:t>KAPALI ALAN MİKTARI  (m²)</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0A5DAE" w:rsidRPr="007D4C26" w:rsidRDefault="000A5DAE" w:rsidP="000A5DAE">
            <w:pPr>
              <w:jc w:val="center"/>
              <w:rPr>
                <w:b/>
                <w:bCs/>
                <w:color w:val="000000"/>
                <w:szCs w:val="24"/>
                <w:lang w:eastAsia="tr-TR"/>
              </w:rPr>
            </w:pPr>
            <w:r w:rsidRPr="007D4C26">
              <w:rPr>
                <w:b/>
                <w:bCs/>
                <w:color w:val="000000"/>
                <w:szCs w:val="24"/>
                <w:lang w:eastAsia="tr-TR"/>
              </w:rPr>
              <w:t>KAPASİTE (KİŞİ)</w:t>
            </w:r>
          </w:p>
        </w:tc>
      </w:tr>
      <w:tr w:rsidR="000A5DAE" w:rsidRPr="007D4C26" w:rsidTr="000A5DAE">
        <w:trPr>
          <w:trHeight w:hRule="exact" w:val="284"/>
        </w:trPr>
        <w:tc>
          <w:tcPr>
            <w:tcW w:w="2174" w:type="pct"/>
            <w:tcBorders>
              <w:top w:val="single" w:sz="4" w:space="0" w:color="auto"/>
              <w:left w:val="single" w:sz="8"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rPr>
                <w:b/>
                <w:szCs w:val="24"/>
              </w:rPr>
            </w:pPr>
            <w:r w:rsidRPr="007D4C26">
              <w:rPr>
                <w:b/>
                <w:szCs w:val="24"/>
              </w:rPr>
              <w:t>EĞİTİM ALANLARI</w:t>
            </w:r>
          </w:p>
        </w:tc>
        <w:tc>
          <w:tcPr>
            <w:tcW w:w="2826" w:type="pct"/>
            <w:gridSpan w:val="3"/>
            <w:tcBorders>
              <w:top w:val="single" w:sz="4" w:space="0" w:color="auto"/>
              <w:left w:val="single" w:sz="8"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rPr>
                <w:color w:val="FF0000"/>
                <w:szCs w:val="24"/>
              </w:rPr>
            </w:pP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szCs w:val="24"/>
                <w:lang w:eastAsia="tr-TR"/>
              </w:rPr>
            </w:pPr>
            <w:r w:rsidRPr="007D4C26">
              <w:rPr>
                <w:szCs w:val="24"/>
                <w:lang w:eastAsia="tr-TR"/>
              </w:rPr>
              <w:t>Sınıf</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Pr>
                <w:color w:val="000000"/>
                <w:szCs w:val="24"/>
              </w:rPr>
              <w:t>10</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510</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rsidR="000A5DAE" w:rsidRPr="007D4C26" w:rsidRDefault="000A5DAE" w:rsidP="000A5DAE">
            <w:pPr>
              <w:jc w:val="center"/>
              <w:rPr>
                <w:color w:val="000000"/>
                <w:szCs w:val="24"/>
              </w:rPr>
            </w:pPr>
            <w:r w:rsidRPr="007D4C26">
              <w:rPr>
                <w:color w:val="000000"/>
                <w:szCs w:val="24"/>
              </w:rPr>
              <w:t>4</w:t>
            </w:r>
            <w:r>
              <w:rPr>
                <w:color w:val="000000"/>
                <w:szCs w:val="24"/>
              </w:rPr>
              <w:t>80</w:t>
            </w: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szCs w:val="24"/>
                <w:lang w:eastAsia="tr-TR"/>
              </w:rPr>
            </w:pPr>
            <w:r w:rsidRPr="007D4C26">
              <w:rPr>
                <w:szCs w:val="24"/>
                <w:lang w:eastAsia="tr-TR"/>
              </w:rPr>
              <w:t>Toplantı Salonu</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34</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bottom"/>
          </w:tcPr>
          <w:p w:rsidR="000A5DAE" w:rsidRPr="007D4C26" w:rsidRDefault="000A5DAE" w:rsidP="000A5DAE">
            <w:pPr>
              <w:jc w:val="center"/>
              <w:rPr>
                <w:color w:val="000000"/>
                <w:szCs w:val="24"/>
              </w:rPr>
            </w:pPr>
            <w:r w:rsidRPr="007D4C26">
              <w:rPr>
                <w:color w:val="000000"/>
                <w:szCs w:val="24"/>
              </w:rPr>
              <w:t>30</w:t>
            </w: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szCs w:val="24"/>
                <w:lang w:eastAsia="tr-TR"/>
              </w:rPr>
            </w:pPr>
            <w:r w:rsidRPr="007D4C26">
              <w:rPr>
                <w:szCs w:val="24"/>
                <w:lang w:eastAsia="tr-TR"/>
              </w:rPr>
              <w:t>Konferans Salonu</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96</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bottom"/>
          </w:tcPr>
          <w:p w:rsidR="000A5DAE" w:rsidRPr="007D4C26" w:rsidRDefault="000A5DAE" w:rsidP="000A5DAE">
            <w:pPr>
              <w:jc w:val="center"/>
              <w:rPr>
                <w:color w:val="000000"/>
                <w:szCs w:val="24"/>
              </w:rPr>
            </w:pPr>
            <w:r w:rsidRPr="007D4C26">
              <w:rPr>
                <w:color w:val="000000"/>
                <w:szCs w:val="24"/>
              </w:rPr>
              <w:t>70</w:t>
            </w: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szCs w:val="24"/>
                <w:lang w:eastAsia="tr-TR"/>
              </w:rPr>
            </w:pPr>
            <w:r w:rsidRPr="007D4C26">
              <w:rPr>
                <w:szCs w:val="24"/>
                <w:lang w:eastAsia="tr-TR"/>
              </w:rPr>
              <w:t>Bilgisayar Laboratuvarı</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2</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148</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rsidR="000A5DAE" w:rsidRPr="007D4C26" w:rsidRDefault="000A5DAE" w:rsidP="000A5DAE">
            <w:pPr>
              <w:jc w:val="center"/>
              <w:rPr>
                <w:color w:val="000000"/>
                <w:szCs w:val="24"/>
              </w:rPr>
            </w:pPr>
            <w:r w:rsidRPr="007D4C26">
              <w:rPr>
                <w:color w:val="000000"/>
                <w:szCs w:val="24"/>
              </w:rPr>
              <w:t>52</w:t>
            </w: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b/>
                <w:color w:val="000000"/>
                <w:szCs w:val="24"/>
              </w:rPr>
            </w:pPr>
            <w:r w:rsidRPr="007D4C26">
              <w:rPr>
                <w:szCs w:val="24"/>
                <w:lang w:eastAsia="tr-TR"/>
              </w:rPr>
              <w:t>Diğer Laboratuvarlar</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6</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444</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jc w:val="center"/>
              <w:rPr>
                <w:color w:val="000000"/>
                <w:szCs w:val="24"/>
              </w:rPr>
            </w:pPr>
            <w:r w:rsidRPr="007D4C26">
              <w:rPr>
                <w:color w:val="000000"/>
                <w:szCs w:val="24"/>
              </w:rPr>
              <w:t>240</w:t>
            </w: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b/>
                <w:szCs w:val="24"/>
                <w:lang w:eastAsia="tr-TR"/>
              </w:rPr>
            </w:pPr>
            <w:r w:rsidRPr="007D4C26">
              <w:rPr>
                <w:b/>
                <w:szCs w:val="24"/>
                <w:lang w:eastAsia="tr-TR"/>
              </w:rPr>
              <w:t>SOSYAL ALANLAR</w:t>
            </w:r>
          </w:p>
        </w:tc>
        <w:tc>
          <w:tcPr>
            <w:tcW w:w="2826" w:type="pct"/>
            <w:gridSpan w:val="3"/>
            <w:tcBorders>
              <w:top w:val="single" w:sz="4" w:space="0" w:color="auto"/>
              <w:left w:val="single" w:sz="4" w:space="0" w:color="auto"/>
              <w:bottom w:val="single" w:sz="4" w:space="0" w:color="auto"/>
              <w:right w:val="single" w:sz="4" w:space="0" w:color="auto"/>
            </w:tcBorders>
            <w:shd w:val="clear" w:color="auto" w:fill="E4F4DF" w:themeFill="accent5" w:themeFillTint="33"/>
          </w:tcPr>
          <w:p w:rsidR="000A5DAE" w:rsidRPr="007D4C26" w:rsidRDefault="000A5DAE" w:rsidP="000A5DAE">
            <w:pPr>
              <w:jc w:val="center"/>
              <w:rPr>
                <w:color w:val="FF0000"/>
                <w:szCs w:val="24"/>
              </w:rPr>
            </w:pP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tcPr>
          <w:p w:rsidR="000A5DAE" w:rsidRPr="007D4C26" w:rsidRDefault="000A5DAE" w:rsidP="000A5DAE">
            <w:pPr>
              <w:widowControl w:val="0"/>
              <w:rPr>
                <w:iCs/>
                <w:szCs w:val="24"/>
              </w:rPr>
            </w:pPr>
            <w:r w:rsidRPr="007D4C26">
              <w:rPr>
                <w:szCs w:val="24"/>
              </w:rPr>
              <w:t>Kafeterya</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120</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rsidR="000A5DAE" w:rsidRPr="007D4C26" w:rsidRDefault="000A5DAE" w:rsidP="000A5DAE">
            <w:pPr>
              <w:jc w:val="center"/>
              <w:rPr>
                <w:color w:val="000000"/>
                <w:szCs w:val="24"/>
              </w:rPr>
            </w:pPr>
            <w:r w:rsidRPr="007D4C26">
              <w:rPr>
                <w:color w:val="000000"/>
                <w:szCs w:val="24"/>
              </w:rPr>
              <w:t>80</w:t>
            </w: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b/>
                <w:szCs w:val="24"/>
                <w:lang w:eastAsia="tr-TR"/>
              </w:rPr>
            </w:pPr>
            <w:r w:rsidRPr="007D4C26">
              <w:rPr>
                <w:b/>
                <w:szCs w:val="24"/>
                <w:lang w:eastAsia="tr-TR"/>
              </w:rPr>
              <w:t>KAPALI SPOR ALANLARI</w:t>
            </w:r>
          </w:p>
        </w:tc>
        <w:tc>
          <w:tcPr>
            <w:tcW w:w="2826" w:type="pct"/>
            <w:gridSpan w:val="3"/>
            <w:tcBorders>
              <w:top w:val="single" w:sz="4" w:space="0" w:color="auto"/>
              <w:left w:val="single" w:sz="4" w:space="0" w:color="auto"/>
              <w:bottom w:val="single" w:sz="4" w:space="0" w:color="auto"/>
              <w:right w:val="single" w:sz="4" w:space="0" w:color="auto"/>
            </w:tcBorders>
            <w:shd w:val="clear" w:color="auto" w:fill="E4F4DF" w:themeFill="accent5" w:themeFillTint="33"/>
          </w:tcPr>
          <w:p w:rsidR="000A5DAE" w:rsidRPr="007D4C26" w:rsidRDefault="000A5DAE" w:rsidP="000A5DAE">
            <w:pPr>
              <w:jc w:val="center"/>
              <w:rPr>
                <w:color w:val="FF0000"/>
                <w:szCs w:val="24"/>
              </w:rPr>
            </w:pPr>
          </w:p>
        </w:tc>
      </w:tr>
      <w:tr w:rsidR="000A5DAE" w:rsidRPr="007D4C26" w:rsidTr="000A5DAE">
        <w:trPr>
          <w:trHeight w:hRule="exact" w:val="284"/>
        </w:trPr>
        <w:tc>
          <w:tcPr>
            <w:tcW w:w="2174" w:type="pct"/>
            <w:tcBorders>
              <w:top w:val="nil"/>
              <w:left w:val="single" w:sz="8"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rPr>
                <w:szCs w:val="24"/>
                <w:lang w:eastAsia="tr-TR"/>
              </w:rPr>
            </w:pPr>
            <w:r w:rsidRPr="007D4C26">
              <w:rPr>
                <w:bCs/>
                <w:color w:val="000000"/>
                <w:szCs w:val="24"/>
                <w:lang w:eastAsia="tr-TR"/>
              </w:rPr>
              <w:t>Kondisyon Salonu</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54</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rsidR="000A5DAE" w:rsidRPr="007D4C26" w:rsidRDefault="000A5DAE" w:rsidP="000A5DAE">
            <w:pPr>
              <w:jc w:val="center"/>
              <w:rPr>
                <w:szCs w:val="24"/>
              </w:rPr>
            </w:pPr>
            <w:r w:rsidRPr="007D4C26">
              <w:rPr>
                <w:szCs w:val="24"/>
              </w:rPr>
              <w:t>1</w:t>
            </w:r>
            <w:r>
              <w:rPr>
                <w:szCs w:val="24"/>
              </w:rPr>
              <w:t>0</w:t>
            </w:r>
          </w:p>
        </w:tc>
      </w:tr>
      <w:tr w:rsidR="000A5DAE" w:rsidRPr="007D4C26" w:rsidTr="000A5DAE">
        <w:trPr>
          <w:trHeight w:hRule="exact" w:val="284"/>
        </w:trPr>
        <w:tc>
          <w:tcPr>
            <w:tcW w:w="2174" w:type="pct"/>
            <w:tcBorders>
              <w:top w:val="single" w:sz="4" w:space="0" w:color="auto"/>
              <w:left w:val="single" w:sz="8" w:space="0" w:color="auto"/>
              <w:bottom w:val="single" w:sz="4" w:space="0" w:color="auto"/>
              <w:right w:val="single" w:sz="4" w:space="0" w:color="auto"/>
            </w:tcBorders>
            <w:shd w:val="clear" w:color="auto" w:fill="E4F4DF" w:themeFill="accent5" w:themeFillTint="33"/>
            <w:noWrap/>
          </w:tcPr>
          <w:p w:rsidR="000A5DAE" w:rsidRPr="007D4C26" w:rsidRDefault="000A5DAE" w:rsidP="000A5DAE">
            <w:pPr>
              <w:rPr>
                <w:b/>
                <w:bCs/>
                <w:color w:val="000000"/>
                <w:szCs w:val="24"/>
                <w:lang w:eastAsia="tr-TR"/>
              </w:rPr>
            </w:pPr>
            <w:r w:rsidRPr="007D4C26">
              <w:rPr>
                <w:b/>
                <w:bCs/>
                <w:color w:val="000000"/>
                <w:szCs w:val="24"/>
                <w:lang w:eastAsia="tr-TR"/>
              </w:rPr>
              <w:t>İDARİ ALANLAR</w:t>
            </w:r>
          </w:p>
        </w:tc>
        <w:tc>
          <w:tcPr>
            <w:tcW w:w="2826" w:type="pct"/>
            <w:gridSpan w:val="3"/>
            <w:tcBorders>
              <w:top w:val="single" w:sz="4" w:space="0" w:color="auto"/>
              <w:left w:val="single" w:sz="4" w:space="0" w:color="auto"/>
              <w:bottom w:val="single" w:sz="4" w:space="0" w:color="auto"/>
              <w:right w:val="single" w:sz="4" w:space="0" w:color="auto"/>
            </w:tcBorders>
            <w:shd w:val="clear" w:color="auto" w:fill="E4F4DF" w:themeFill="accent5" w:themeFillTint="33"/>
          </w:tcPr>
          <w:p w:rsidR="000A5DAE" w:rsidRPr="007D4C26" w:rsidRDefault="000A5DAE" w:rsidP="000A5DAE">
            <w:pPr>
              <w:jc w:val="center"/>
              <w:rPr>
                <w:b/>
                <w:bCs/>
                <w:color w:val="FF0000"/>
                <w:szCs w:val="24"/>
              </w:rPr>
            </w:pPr>
          </w:p>
        </w:tc>
      </w:tr>
      <w:tr w:rsidR="000A5DAE" w:rsidRPr="007D4C26" w:rsidTr="000A5DAE">
        <w:trPr>
          <w:trHeight w:hRule="exact" w:val="284"/>
        </w:trPr>
        <w:tc>
          <w:tcPr>
            <w:tcW w:w="2174" w:type="pct"/>
            <w:tcBorders>
              <w:top w:val="single" w:sz="4" w:space="0" w:color="auto"/>
              <w:left w:val="single" w:sz="8" w:space="0" w:color="auto"/>
              <w:bottom w:val="single" w:sz="4" w:space="0" w:color="auto"/>
              <w:right w:val="single" w:sz="4" w:space="0" w:color="auto"/>
            </w:tcBorders>
            <w:shd w:val="clear" w:color="auto" w:fill="E4F4DF" w:themeFill="accent5" w:themeFillTint="33"/>
            <w:noWrap/>
          </w:tcPr>
          <w:p w:rsidR="000A5DAE" w:rsidRPr="007D4C26" w:rsidRDefault="000A5DAE" w:rsidP="000A5DAE">
            <w:pPr>
              <w:rPr>
                <w:bCs/>
                <w:color w:val="000000"/>
                <w:szCs w:val="24"/>
                <w:lang w:eastAsia="tr-TR"/>
              </w:rPr>
            </w:pPr>
            <w:r w:rsidRPr="007D4C26">
              <w:rPr>
                <w:bCs/>
                <w:color w:val="000000"/>
                <w:szCs w:val="24"/>
                <w:lang w:eastAsia="tr-TR"/>
              </w:rPr>
              <w:t>Akademik Personel Çalışma Ofisi</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12</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246</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jc w:val="center"/>
              <w:rPr>
                <w:color w:val="000000"/>
                <w:szCs w:val="24"/>
              </w:rPr>
            </w:pPr>
            <w:r w:rsidRPr="007D4C26">
              <w:rPr>
                <w:color w:val="000000"/>
                <w:szCs w:val="24"/>
              </w:rPr>
              <w:t>12</w:t>
            </w:r>
          </w:p>
        </w:tc>
      </w:tr>
      <w:tr w:rsidR="000A5DAE" w:rsidRPr="007D4C26" w:rsidTr="000A5DAE">
        <w:trPr>
          <w:trHeight w:hRule="exact" w:val="284"/>
        </w:trPr>
        <w:tc>
          <w:tcPr>
            <w:tcW w:w="2174" w:type="pct"/>
            <w:tcBorders>
              <w:top w:val="single" w:sz="4" w:space="0" w:color="auto"/>
              <w:left w:val="single" w:sz="8" w:space="0" w:color="auto"/>
              <w:bottom w:val="single" w:sz="4" w:space="0" w:color="auto"/>
              <w:right w:val="single" w:sz="4" w:space="0" w:color="auto"/>
            </w:tcBorders>
            <w:shd w:val="clear" w:color="auto" w:fill="E4F4DF" w:themeFill="accent5" w:themeFillTint="33"/>
            <w:noWrap/>
          </w:tcPr>
          <w:p w:rsidR="000A5DAE" w:rsidRPr="007D4C26" w:rsidRDefault="000A5DAE" w:rsidP="000A5DAE">
            <w:pPr>
              <w:rPr>
                <w:bCs/>
                <w:color w:val="000000"/>
                <w:szCs w:val="24"/>
                <w:lang w:eastAsia="tr-TR"/>
              </w:rPr>
            </w:pPr>
            <w:r w:rsidRPr="007D4C26">
              <w:rPr>
                <w:bCs/>
                <w:color w:val="000000"/>
                <w:szCs w:val="24"/>
                <w:lang w:eastAsia="tr-TR"/>
              </w:rPr>
              <w:t>İdari Personel Çalışma Ofisi</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6</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0A5DAE" w:rsidRPr="007D4C26" w:rsidRDefault="000A5DAE" w:rsidP="000A5DAE">
            <w:pPr>
              <w:jc w:val="center"/>
              <w:rPr>
                <w:color w:val="000000"/>
                <w:szCs w:val="24"/>
              </w:rPr>
            </w:pPr>
            <w:r w:rsidRPr="007D4C26">
              <w:rPr>
                <w:color w:val="000000"/>
                <w:szCs w:val="24"/>
              </w:rPr>
              <w:t>144</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jc w:val="center"/>
              <w:rPr>
                <w:color w:val="000000"/>
                <w:szCs w:val="24"/>
              </w:rPr>
            </w:pPr>
            <w:r w:rsidRPr="007D4C26">
              <w:rPr>
                <w:color w:val="000000"/>
                <w:szCs w:val="24"/>
              </w:rPr>
              <w:t>7</w:t>
            </w:r>
          </w:p>
        </w:tc>
      </w:tr>
      <w:tr w:rsidR="000A5DAE" w:rsidRPr="007D4C26" w:rsidTr="000A5DAE">
        <w:trPr>
          <w:trHeight w:hRule="exact" w:val="284"/>
        </w:trPr>
        <w:tc>
          <w:tcPr>
            <w:tcW w:w="2174" w:type="pct"/>
            <w:tcBorders>
              <w:top w:val="single" w:sz="4" w:space="0" w:color="auto"/>
              <w:left w:val="single" w:sz="8" w:space="0" w:color="auto"/>
              <w:bottom w:val="single" w:sz="4" w:space="0" w:color="auto"/>
              <w:right w:val="single" w:sz="4" w:space="0" w:color="auto"/>
            </w:tcBorders>
            <w:shd w:val="clear" w:color="auto" w:fill="E4F4DF" w:themeFill="accent5" w:themeFillTint="33"/>
            <w:noWrap/>
          </w:tcPr>
          <w:p w:rsidR="000A5DAE" w:rsidRPr="007D4C26" w:rsidRDefault="000A5DAE" w:rsidP="000A5DAE">
            <w:pPr>
              <w:widowControl w:val="0"/>
              <w:jc w:val="both"/>
              <w:rPr>
                <w:szCs w:val="24"/>
              </w:rPr>
            </w:pPr>
            <w:r w:rsidRPr="007D4C26">
              <w:rPr>
                <w:szCs w:val="24"/>
              </w:rPr>
              <w:t xml:space="preserve">Ambar </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48</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jc w:val="center"/>
              <w:rPr>
                <w:b/>
                <w:bCs/>
                <w:color w:val="FF0000"/>
                <w:szCs w:val="24"/>
              </w:rPr>
            </w:pPr>
          </w:p>
        </w:tc>
      </w:tr>
      <w:tr w:rsidR="000A5DAE" w:rsidRPr="007D4C26" w:rsidTr="000A5DAE">
        <w:trPr>
          <w:trHeight w:hRule="exact" w:val="284"/>
        </w:trPr>
        <w:tc>
          <w:tcPr>
            <w:tcW w:w="2174" w:type="pct"/>
            <w:tcBorders>
              <w:top w:val="single" w:sz="4" w:space="0" w:color="auto"/>
              <w:left w:val="single" w:sz="8" w:space="0" w:color="auto"/>
              <w:bottom w:val="single" w:sz="4" w:space="0" w:color="auto"/>
              <w:right w:val="single" w:sz="4" w:space="0" w:color="auto"/>
            </w:tcBorders>
            <w:shd w:val="clear" w:color="auto" w:fill="E4F4DF" w:themeFill="accent5" w:themeFillTint="33"/>
            <w:noWrap/>
          </w:tcPr>
          <w:p w:rsidR="000A5DAE" w:rsidRPr="007D4C26" w:rsidRDefault="000A5DAE" w:rsidP="000A5DAE">
            <w:pPr>
              <w:widowControl w:val="0"/>
              <w:jc w:val="both"/>
              <w:rPr>
                <w:szCs w:val="24"/>
              </w:rPr>
            </w:pPr>
            <w:r w:rsidRPr="007D4C26">
              <w:rPr>
                <w:szCs w:val="24"/>
              </w:rPr>
              <w:t>Arşiv</w:t>
            </w:r>
          </w:p>
        </w:tc>
        <w:tc>
          <w:tcPr>
            <w:tcW w:w="942"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bottom"/>
          </w:tcPr>
          <w:p w:rsidR="000A5DAE" w:rsidRPr="007D4C26" w:rsidRDefault="000A5DAE" w:rsidP="000A5DAE">
            <w:pPr>
              <w:jc w:val="center"/>
              <w:rPr>
                <w:color w:val="000000"/>
                <w:szCs w:val="24"/>
              </w:rPr>
            </w:pPr>
            <w:r w:rsidRPr="007D4C26">
              <w:rPr>
                <w:color w:val="000000"/>
                <w:szCs w:val="24"/>
              </w:rPr>
              <w:t>48</w:t>
            </w:r>
          </w:p>
        </w:tc>
        <w:tc>
          <w:tcPr>
            <w:tcW w:w="941" w:type="pc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0A5DAE" w:rsidRPr="007D4C26" w:rsidRDefault="000A5DAE" w:rsidP="000A5DAE">
            <w:pPr>
              <w:jc w:val="center"/>
              <w:rPr>
                <w:b/>
                <w:bCs/>
                <w:color w:val="FF0000"/>
                <w:szCs w:val="24"/>
              </w:rPr>
            </w:pPr>
          </w:p>
        </w:tc>
      </w:tr>
    </w:tbl>
    <w:p w:rsidR="000A5DAE" w:rsidRDefault="000A5DAE" w:rsidP="000A5DAE">
      <w:pPr>
        <w:widowControl w:val="0"/>
        <w:spacing w:after="120"/>
        <w:jc w:val="center"/>
        <w:rPr>
          <w:rFonts w:asciiTheme="minorHAnsi" w:hAnsiTheme="minorHAnsi"/>
          <w:b/>
          <w:szCs w:val="22"/>
        </w:rPr>
      </w:pPr>
    </w:p>
    <w:p w:rsidR="000A5DAE" w:rsidRDefault="000A5DAE" w:rsidP="000A5DAE">
      <w:pPr>
        <w:widowControl w:val="0"/>
        <w:spacing w:after="120"/>
        <w:jc w:val="center"/>
        <w:rPr>
          <w:rFonts w:asciiTheme="minorHAnsi" w:hAnsiTheme="minorHAnsi"/>
          <w:iCs/>
          <w:sz w:val="22"/>
          <w:szCs w:val="22"/>
        </w:rPr>
      </w:pPr>
      <w:r w:rsidRPr="00FC3963">
        <w:rPr>
          <w:rFonts w:asciiTheme="minorHAnsi" w:hAnsiTheme="minorHAnsi"/>
          <w:b/>
          <w:iCs/>
          <w:szCs w:val="22"/>
        </w:rPr>
        <w:t>Açık spor tesislerine</w:t>
      </w:r>
      <w:r w:rsidRPr="002275C0">
        <w:rPr>
          <w:rFonts w:asciiTheme="minorHAnsi" w:hAnsiTheme="minorHAnsi"/>
          <w:b/>
          <w:iCs/>
          <w:szCs w:val="22"/>
        </w:rPr>
        <w:t xml:space="preserve"> ilişkin bilgiler aşağıda</w:t>
      </w:r>
      <w:r>
        <w:rPr>
          <w:rFonts w:asciiTheme="minorHAnsi" w:hAnsiTheme="minorHAnsi"/>
          <w:b/>
          <w:iCs/>
          <w:szCs w:val="22"/>
        </w:rPr>
        <w:t>ki tabloda</w:t>
      </w:r>
      <w:r w:rsidRPr="002275C0">
        <w:rPr>
          <w:rFonts w:asciiTheme="minorHAnsi" w:hAnsiTheme="minorHAnsi"/>
          <w:b/>
          <w:iCs/>
          <w:szCs w:val="22"/>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370"/>
        <w:gridCol w:w="2089"/>
        <w:gridCol w:w="2087"/>
      </w:tblGrid>
      <w:tr w:rsidR="000A5DAE" w:rsidRPr="001B33F1" w:rsidTr="000A5DAE">
        <w:trPr>
          <w:trHeight w:val="227"/>
        </w:trPr>
        <w:tc>
          <w:tcPr>
            <w:tcW w:w="2813" w:type="pct"/>
            <w:shd w:val="clear" w:color="auto" w:fill="E4F4DF" w:themeFill="accent5" w:themeFillTint="33"/>
            <w:vAlign w:val="center"/>
          </w:tcPr>
          <w:p w:rsidR="000A5DAE" w:rsidRPr="0097110F" w:rsidRDefault="000A5DAE" w:rsidP="000A5DAE">
            <w:pPr>
              <w:jc w:val="center"/>
              <w:rPr>
                <w:rFonts w:ascii="Calibri" w:hAnsi="Calibri"/>
                <w:b/>
                <w:bCs/>
                <w:color w:val="000000"/>
                <w:sz w:val="20"/>
                <w:lang w:eastAsia="tr-TR"/>
              </w:rPr>
            </w:pPr>
            <w:r>
              <w:rPr>
                <w:rFonts w:ascii="Calibri" w:hAnsi="Calibri"/>
                <w:b/>
                <w:bCs/>
                <w:color w:val="000000"/>
                <w:sz w:val="20"/>
                <w:lang w:eastAsia="tr-TR"/>
              </w:rPr>
              <w:t xml:space="preserve">AÇIK </w:t>
            </w:r>
            <w:r w:rsidRPr="0097110F">
              <w:rPr>
                <w:rFonts w:ascii="Calibri" w:hAnsi="Calibri"/>
                <w:b/>
                <w:bCs/>
                <w:color w:val="000000"/>
                <w:sz w:val="20"/>
                <w:lang w:eastAsia="tr-TR"/>
              </w:rPr>
              <w:t xml:space="preserve">SPOR </w:t>
            </w:r>
            <w:r>
              <w:rPr>
                <w:rFonts w:ascii="Calibri" w:hAnsi="Calibri"/>
                <w:b/>
                <w:bCs/>
                <w:color w:val="000000"/>
                <w:sz w:val="20"/>
                <w:lang w:eastAsia="tr-TR"/>
              </w:rPr>
              <w:t>TESİSİ</w:t>
            </w:r>
            <w:r w:rsidRPr="0097110F">
              <w:rPr>
                <w:rFonts w:ascii="Calibri" w:hAnsi="Calibri"/>
                <w:b/>
                <w:bCs/>
                <w:color w:val="000000"/>
                <w:sz w:val="20"/>
                <w:lang w:eastAsia="tr-TR"/>
              </w:rPr>
              <w:t xml:space="preserve"> TÜRÜ</w:t>
            </w:r>
          </w:p>
        </w:tc>
        <w:tc>
          <w:tcPr>
            <w:tcW w:w="1094" w:type="pct"/>
            <w:shd w:val="clear" w:color="auto" w:fill="E4F4DF" w:themeFill="accent5" w:themeFillTint="33"/>
            <w:vAlign w:val="center"/>
          </w:tcPr>
          <w:p w:rsidR="000A5DAE" w:rsidRPr="00004E50" w:rsidRDefault="000A5DAE" w:rsidP="000A5DAE">
            <w:pPr>
              <w:widowControl w:val="0"/>
              <w:jc w:val="center"/>
              <w:rPr>
                <w:rFonts w:asciiTheme="minorHAnsi" w:hAnsiTheme="minorHAnsi"/>
                <w:b/>
                <w:iCs/>
                <w:sz w:val="20"/>
                <w:szCs w:val="22"/>
              </w:rPr>
            </w:pPr>
            <w:r w:rsidRPr="00004E50">
              <w:rPr>
                <w:rFonts w:asciiTheme="minorHAnsi" w:hAnsiTheme="minorHAnsi"/>
                <w:b/>
                <w:iCs/>
                <w:sz w:val="20"/>
                <w:szCs w:val="22"/>
              </w:rPr>
              <w:t>ADET</w:t>
            </w:r>
          </w:p>
        </w:tc>
        <w:tc>
          <w:tcPr>
            <w:tcW w:w="1093" w:type="pct"/>
            <w:shd w:val="clear" w:color="auto" w:fill="E4F4DF" w:themeFill="accent5" w:themeFillTint="33"/>
            <w:vAlign w:val="center"/>
          </w:tcPr>
          <w:p w:rsidR="000A5DAE" w:rsidRPr="00004E50" w:rsidRDefault="000A5DAE" w:rsidP="000A5DAE">
            <w:pPr>
              <w:widowControl w:val="0"/>
              <w:jc w:val="center"/>
              <w:rPr>
                <w:rFonts w:asciiTheme="minorHAnsi" w:hAnsiTheme="minorHAnsi"/>
                <w:b/>
                <w:iCs/>
                <w:sz w:val="20"/>
                <w:szCs w:val="22"/>
              </w:rPr>
            </w:pPr>
            <w:r w:rsidRPr="00004E50">
              <w:rPr>
                <w:rFonts w:asciiTheme="minorHAnsi" w:hAnsiTheme="minorHAnsi"/>
                <w:b/>
                <w:iCs/>
                <w:sz w:val="20"/>
                <w:szCs w:val="22"/>
              </w:rPr>
              <w:t>ALAN (</w:t>
            </w:r>
            <w:r w:rsidRPr="00004E50">
              <w:rPr>
                <w:rFonts w:asciiTheme="minorHAnsi" w:hAnsiTheme="minorHAnsi"/>
                <w:b/>
                <w:sz w:val="20"/>
                <w:szCs w:val="22"/>
              </w:rPr>
              <w:t>m²)</w:t>
            </w:r>
          </w:p>
        </w:tc>
      </w:tr>
      <w:tr w:rsidR="000A5DAE" w:rsidRPr="001B33F1" w:rsidTr="000A5DAE">
        <w:trPr>
          <w:trHeight w:val="227"/>
        </w:trPr>
        <w:tc>
          <w:tcPr>
            <w:tcW w:w="2813" w:type="pct"/>
            <w:shd w:val="clear" w:color="auto" w:fill="E4F4DF" w:themeFill="accent5" w:themeFillTint="33"/>
            <w:hideMark/>
          </w:tcPr>
          <w:p w:rsidR="000A5DAE" w:rsidRPr="0097110F" w:rsidRDefault="000A5DAE" w:rsidP="000A5DAE">
            <w:pPr>
              <w:rPr>
                <w:rFonts w:ascii="Calibri" w:hAnsi="Calibri"/>
                <w:bCs/>
                <w:color w:val="000000"/>
                <w:sz w:val="20"/>
                <w:lang w:eastAsia="tr-TR"/>
              </w:rPr>
            </w:pPr>
            <w:r w:rsidRPr="0097110F">
              <w:rPr>
                <w:rFonts w:ascii="Calibri" w:hAnsi="Calibri"/>
                <w:bCs/>
                <w:color w:val="000000"/>
                <w:sz w:val="20"/>
                <w:lang w:eastAsia="tr-TR"/>
              </w:rPr>
              <w:t>Voleybol Sahası</w:t>
            </w:r>
            <w:r>
              <w:rPr>
                <w:rFonts w:ascii="Calibri" w:hAnsi="Calibri"/>
                <w:bCs/>
                <w:color w:val="000000"/>
                <w:sz w:val="20"/>
                <w:lang w:eastAsia="tr-TR"/>
              </w:rPr>
              <w:t>-Basketbol Sahası</w:t>
            </w:r>
          </w:p>
        </w:tc>
        <w:tc>
          <w:tcPr>
            <w:tcW w:w="1094" w:type="pct"/>
            <w:shd w:val="clear" w:color="auto" w:fill="E4F4DF" w:themeFill="accent5" w:themeFillTint="33"/>
          </w:tcPr>
          <w:p w:rsidR="000A5DAE" w:rsidRPr="0097110F" w:rsidRDefault="000A5DAE" w:rsidP="000A5DAE">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0A5DAE" w:rsidRPr="0097110F" w:rsidRDefault="000A5DAE" w:rsidP="000A5DAE">
            <w:pPr>
              <w:jc w:val="center"/>
              <w:rPr>
                <w:rFonts w:ascii="Calibri" w:hAnsi="Calibri" w:cs="Calibri"/>
                <w:color w:val="000000"/>
                <w:sz w:val="20"/>
                <w:szCs w:val="24"/>
              </w:rPr>
            </w:pPr>
            <w:r>
              <w:rPr>
                <w:rFonts w:ascii="Calibri" w:hAnsi="Calibri" w:cs="Calibri"/>
                <w:color w:val="000000"/>
                <w:sz w:val="20"/>
                <w:szCs w:val="24"/>
              </w:rPr>
              <w:t>100</w:t>
            </w:r>
          </w:p>
        </w:tc>
      </w:tr>
    </w:tbl>
    <w:p w:rsidR="000A5DAE" w:rsidRDefault="000A5DAE" w:rsidP="000A5DAE">
      <w:pPr>
        <w:widowControl w:val="0"/>
        <w:jc w:val="both"/>
        <w:rPr>
          <w:rFonts w:asciiTheme="minorHAnsi" w:hAnsiTheme="minorHAnsi"/>
          <w:iCs/>
          <w:sz w:val="22"/>
          <w:szCs w:val="22"/>
        </w:rPr>
      </w:pPr>
    </w:p>
    <w:p w:rsidR="000A5DAE" w:rsidRPr="002275C0" w:rsidRDefault="000A5DAE" w:rsidP="000A5DAE">
      <w:pPr>
        <w:spacing w:after="120"/>
        <w:jc w:val="center"/>
        <w:rPr>
          <w:rFonts w:asciiTheme="minorHAnsi" w:hAnsiTheme="minorHAnsi" w:cstheme="minorHAnsi"/>
          <w:b/>
          <w:sz w:val="22"/>
        </w:rPr>
      </w:pPr>
      <w:r>
        <w:rPr>
          <w:rFonts w:asciiTheme="minorHAnsi" w:hAnsiTheme="minorHAnsi" w:cstheme="minorHAnsi"/>
          <w:b/>
        </w:rPr>
        <w:t>Taşıtlara</w:t>
      </w:r>
      <w:r w:rsidRPr="002275C0">
        <w:rPr>
          <w:rFonts w:asciiTheme="minorHAnsi" w:hAnsiTheme="minorHAnsi" w:cstheme="minorHAnsi"/>
          <w:b/>
        </w:rPr>
        <w:t xml:space="preserve"> </w:t>
      </w:r>
      <w:r>
        <w:rPr>
          <w:rFonts w:asciiTheme="minorHAnsi" w:hAnsiTheme="minorHAnsi" w:cstheme="minorHAnsi"/>
          <w:b/>
        </w:rPr>
        <w:t xml:space="preserve">ilişkin bilgiler aşağıdaki </w:t>
      </w:r>
      <w:r w:rsidRPr="002275C0">
        <w:rPr>
          <w:rFonts w:asciiTheme="minorHAnsi" w:hAnsiTheme="minorHAnsi" w:cstheme="minorHAnsi"/>
          <w:b/>
        </w:rPr>
        <w:t>tablo</w:t>
      </w:r>
      <w:r>
        <w:rPr>
          <w:rFonts w:asciiTheme="minorHAnsi" w:hAnsiTheme="minorHAnsi" w:cstheme="minorHAnsi"/>
          <w:b/>
        </w:rPr>
        <w:t xml:space="preserve">da </w:t>
      </w:r>
      <w:r w:rsidRPr="002275C0">
        <w:rPr>
          <w:rFonts w:asciiTheme="minorHAnsi" w:hAnsiTheme="minorHAnsi" w:cstheme="minorHAnsi"/>
          <w:b/>
        </w:rPr>
        <w:t>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1846"/>
        <w:gridCol w:w="7171"/>
        <w:gridCol w:w="1954"/>
        <w:gridCol w:w="3657"/>
      </w:tblGrid>
      <w:tr w:rsidR="000A5DAE" w:rsidRPr="00556E6E" w:rsidTr="000A5DAE">
        <w:trPr>
          <w:trHeight w:val="227"/>
        </w:trPr>
        <w:tc>
          <w:tcPr>
            <w:tcW w:w="631" w:type="pct"/>
            <w:shd w:val="clear" w:color="auto" w:fill="E4F4DF" w:themeFill="accent5" w:themeFillTint="33"/>
            <w:vAlign w:val="center"/>
            <w:hideMark/>
          </w:tcPr>
          <w:p w:rsidR="000A5DAE" w:rsidRDefault="000A5DAE" w:rsidP="000A5DAE">
            <w:pPr>
              <w:jc w:val="center"/>
              <w:rPr>
                <w:rFonts w:asciiTheme="minorHAnsi" w:hAnsiTheme="minorHAnsi" w:cstheme="minorHAnsi"/>
                <w:b/>
                <w:bCs/>
                <w:color w:val="000000"/>
                <w:sz w:val="20"/>
                <w:lang w:eastAsia="tr-TR"/>
              </w:rPr>
            </w:pPr>
            <w:bookmarkStart w:id="12" w:name="RANGE!A1:C26"/>
            <w:r w:rsidRPr="00064D04">
              <w:rPr>
                <w:rFonts w:asciiTheme="minorHAnsi" w:hAnsiTheme="minorHAnsi" w:cstheme="minorHAnsi"/>
                <w:b/>
                <w:bCs/>
                <w:color w:val="000000"/>
                <w:sz w:val="20"/>
                <w:lang w:eastAsia="tr-TR"/>
              </w:rPr>
              <w:t xml:space="preserve">(T) CETVELİ </w:t>
            </w:r>
          </w:p>
          <w:p w:rsidR="000A5DAE" w:rsidRPr="00064D04" w:rsidRDefault="000A5DAE" w:rsidP="000A5DAE">
            <w:pPr>
              <w:jc w:val="center"/>
              <w:rPr>
                <w:rFonts w:asciiTheme="minorHAnsi" w:hAnsiTheme="minorHAnsi" w:cstheme="minorHAnsi"/>
                <w:b/>
                <w:bCs/>
                <w:color w:val="000000"/>
                <w:sz w:val="20"/>
                <w:lang w:eastAsia="tr-TR"/>
              </w:rPr>
            </w:pPr>
            <w:r w:rsidRPr="00064D04">
              <w:rPr>
                <w:rFonts w:asciiTheme="minorHAnsi" w:hAnsiTheme="minorHAnsi" w:cstheme="minorHAnsi"/>
                <w:b/>
                <w:bCs/>
                <w:color w:val="000000"/>
                <w:sz w:val="20"/>
                <w:lang w:eastAsia="tr-TR"/>
              </w:rPr>
              <w:t>SIRA NO</w:t>
            </w:r>
            <w:bookmarkEnd w:id="12"/>
          </w:p>
        </w:tc>
        <w:tc>
          <w:tcPr>
            <w:tcW w:w="2451" w:type="pct"/>
            <w:shd w:val="clear" w:color="auto" w:fill="E4F4DF" w:themeFill="accent5" w:themeFillTint="33"/>
            <w:noWrap/>
            <w:vAlign w:val="center"/>
            <w:hideMark/>
          </w:tcPr>
          <w:p w:rsidR="000A5DAE" w:rsidRPr="00064D04" w:rsidRDefault="000A5DAE" w:rsidP="000A5DAE">
            <w:pPr>
              <w:jc w:val="center"/>
              <w:rPr>
                <w:rFonts w:asciiTheme="minorHAnsi" w:hAnsiTheme="minorHAnsi" w:cstheme="minorHAnsi"/>
                <w:b/>
                <w:bCs/>
                <w:color w:val="000000"/>
                <w:sz w:val="20"/>
                <w:lang w:eastAsia="tr-TR"/>
              </w:rPr>
            </w:pPr>
            <w:r w:rsidRPr="00064D04">
              <w:rPr>
                <w:rFonts w:asciiTheme="minorHAnsi" w:hAnsiTheme="minorHAnsi" w:cstheme="minorHAnsi"/>
                <w:b/>
                <w:bCs/>
                <w:color w:val="000000"/>
                <w:sz w:val="20"/>
                <w:lang w:eastAsia="tr-TR"/>
              </w:rPr>
              <w:t>TAŞITIN CİNSİ</w:t>
            </w:r>
          </w:p>
        </w:tc>
        <w:tc>
          <w:tcPr>
            <w:tcW w:w="668" w:type="pct"/>
            <w:shd w:val="clear" w:color="auto" w:fill="E4F4DF" w:themeFill="accent5" w:themeFillTint="33"/>
            <w:noWrap/>
            <w:vAlign w:val="center"/>
            <w:hideMark/>
          </w:tcPr>
          <w:p w:rsidR="000A5DAE" w:rsidRPr="00064D04" w:rsidRDefault="000A5DAE" w:rsidP="000A5DA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 xml:space="preserve">MEVCUT </w:t>
            </w:r>
            <w:r w:rsidRPr="00064D04">
              <w:rPr>
                <w:rFonts w:asciiTheme="minorHAnsi" w:hAnsiTheme="minorHAnsi" w:cstheme="minorHAnsi"/>
                <w:b/>
                <w:bCs/>
                <w:color w:val="000000"/>
                <w:sz w:val="20"/>
                <w:lang w:eastAsia="tr-TR"/>
              </w:rPr>
              <w:t>TAŞIT SAYISI</w:t>
            </w:r>
          </w:p>
        </w:tc>
        <w:tc>
          <w:tcPr>
            <w:tcW w:w="1250" w:type="pct"/>
            <w:shd w:val="clear" w:color="auto" w:fill="E4F4DF" w:themeFill="accent5" w:themeFillTint="33"/>
          </w:tcPr>
          <w:p w:rsidR="000A5DAE" w:rsidRPr="00064D04" w:rsidRDefault="000A5DAE" w:rsidP="000A5DA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HİZMET ALIMIYLA KULLANILAN TAŞIT SAYISI</w:t>
            </w:r>
          </w:p>
        </w:tc>
      </w:tr>
      <w:tr w:rsidR="000A5DAE" w:rsidRPr="00556E6E" w:rsidTr="000A5DAE">
        <w:trPr>
          <w:trHeight w:hRule="exact" w:val="284"/>
        </w:trPr>
        <w:tc>
          <w:tcPr>
            <w:tcW w:w="631" w:type="pct"/>
            <w:shd w:val="clear" w:color="auto" w:fill="E4F4DF" w:themeFill="accent5" w:themeFillTint="33"/>
            <w:noWrap/>
            <w:vAlign w:val="center"/>
            <w:hideMark/>
          </w:tcPr>
          <w:p w:rsidR="000A5DAE" w:rsidRPr="00064D04" w:rsidRDefault="000A5DAE" w:rsidP="000A5DAE">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T20-</w:t>
            </w:r>
          </w:p>
        </w:tc>
        <w:tc>
          <w:tcPr>
            <w:tcW w:w="2451" w:type="pct"/>
            <w:shd w:val="clear" w:color="auto" w:fill="E4F4DF" w:themeFill="accent5" w:themeFillTint="33"/>
            <w:vAlign w:val="center"/>
            <w:hideMark/>
          </w:tcPr>
          <w:p w:rsidR="000A5DAE" w:rsidRPr="00064D04" w:rsidRDefault="000A5DAE" w:rsidP="000A5DAE">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Bisiklet</w:t>
            </w:r>
          </w:p>
        </w:tc>
        <w:tc>
          <w:tcPr>
            <w:tcW w:w="668" w:type="pct"/>
            <w:shd w:val="clear" w:color="auto" w:fill="E4F4DF" w:themeFill="accent5" w:themeFillTint="33"/>
            <w:noWrap/>
            <w:vAlign w:val="center"/>
            <w:hideMark/>
          </w:tcPr>
          <w:p w:rsidR="000A5DAE" w:rsidRPr="00064D04" w:rsidRDefault="000A5DAE" w:rsidP="000A5DAE">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30 Adet</w:t>
            </w:r>
          </w:p>
        </w:tc>
        <w:tc>
          <w:tcPr>
            <w:tcW w:w="1250" w:type="pct"/>
            <w:shd w:val="clear" w:color="auto" w:fill="E4F4DF" w:themeFill="accent5" w:themeFillTint="33"/>
          </w:tcPr>
          <w:p w:rsidR="000A5DAE" w:rsidRPr="00064D04" w:rsidRDefault="000A5DAE" w:rsidP="000A5DAE">
            <w:pPr>
              <w:jc w:val="center"/>
              <w:rPr>
                <w:rFonts w:asciiTheme="minorHAnsi" w:hAnsiTheme="minorHAnsi" w:cstheme="minorHAnsi"/>
                <w:color w:val="000000"/>
                <w:sz w:val="20"/>
                <w:lang w:eastAsia="tr-TR"/>
              </w:rPr>
            </w:pPr>
          </w:p>
        </w:tc>
      </w:tr>
      <w:tr w:rsidR="000A5DAE" w:rsidRPr="00556E6E" w:rsidTr="000A5DAE">
        <w:trPr>
          <w:trHeight w:hRule="exact" w:val="284"/>
        </w:trPr>
        <w:tc>
          <w:tcPr>
            <w:tcW w:w="631" w:type="pct"/>
            <w:shd w:val="clear" w:color="auto" w:fill="E4F4DF" w:themeFill="accent5" w:themeFillTint="33"/>
            <w:noWrap/>
            <w:vAlign w:val="center"/>
            <w:hideMark/>
          </w:tcPr>
          <w:p w:rsidR="000A5DAE" w:rsidRPr="00064D04" w:rsidRDefault="000A5DAE" w:rsidP="000A5DAE">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w:t>
            </w:r>
          </w:p>
        </w:tc>
        <w:tc>
          <w:tcPr>
            <w:tcW w:w="2451" w:type="pct"/>
            <w:shd w:val="clear" w:color="auto" w:fill="E4F4DF" w:themeFill="accent5" w:themeFillTint="33"/>
            <w:vAlign w:val="center"/>
            <w:hideMark/>
          </w:tcPr>
          <w:p w:rsidR="000A5DAE" w:rsidRPr="00064D04" w:rsidRDefault="000A5DAE" w:rsidP="000A5DAE">
            <w:pPr>
              <w:rPr>
                <w:rFonts w:asciiTheme="minorHAnsi" w:hAnsiTheme="minorHAnsi" w:cstheme="minorHAnsi"/>
                <w:b/>
                <w:bCs/>
                <w:color w:val="000000"/>
                <w:sz w:val="20"/>
                <w:lang w:eastAsia="tr-TR"/>
              </w:rPr>
            </w:pPr>
            <w:r w:rsidRPr="00064D04">
              <w:rPr>
                <w:rFonts w:asciiTheme="minorHAnsi" w:hAnsiTheme="minorHAnsi" w:cstheme="minorHAnsi"/>
                <w:b/>
                <w:bCs/>
                <w:color w:val="000000"/>
                <w:sz w:val="20"/>
                <w:lang w:eastAsia="tr-TR"/>
              </w:rPr>
              <w:t>TOPLAM</w:t>
            </w:r>
          </w:p>
        </w:tc>
        <w:tc>
          <w:tcPr>
            <w:tcW w:w="668" w:type="pct"/>
            <w:shd w:val="clear" w:color="auto" w:fill="E4F4DF" w:themeFill="accent5" w:themeFillTint="33"/>
            <w:noWrap/>
            <w:vAlign w:val="center"/>
            <w:hideMark/>
          </w:tcPr>
          <w:p w:rsidR="000A5DAE" w:rsidRPr="00064D04" w:rsidRDefault="000A5DAE" w:rsidP="000A5DA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30 Adet</w:t>
            </w:r>
          </w:p>
        </w:tc>
        <w:tc>
          <w:tcPr>
            <w:tcW w:w="1250" w:type="pct"/>
            <w:shd w:val="clear" w:color="auto" w:fill="E4F4DF" w:themeFill="accent5" w:themeFillTint="33"/>
            <w:vAlign w:val="center"/>
          </w:tcPr>
          <w:p w:rsidR="000A5DAE" w:rsidRDefault="000A5DAE" w:rsidP="000A5DAE">
            <w:pPr>
              <w:jc w:val="center"/>
              <w:rPr>
                <w:rFonts w:asciiTheme="minorHAnsi" w:hAnsiTheme="minorHAnsi" w:cstheme="minorHAnsi"/>
                <w:b/>
                <w:bCs/>
                <w:color w:val="000000"/>
                <w:sz w:val="20"/>
                <w:lang w:eastAsia="tr-TR"/>
              </w:rPr>
            </w:pPr>
          </w:p>
        </w:tc>
      </w:tr>
    </w:tbl>
    <w:p w:rsidR="00A823BE" w:rsidRDefault="00A823BE" w:rsidP="004C7F0C"/>
    <w:p w:rsidR="00A823BE" w:rsidRPr="00A823BE" w:rsidRDefault="00A823BE" w:rsidP="00A823BE"/>
    <w:p w:rsidR="00242CC4" w:rsidRPr="003C3AEC" w:rsidRDefault="0056474C" w:rsidP="00AC2A8A">
      <w:pPr>
        <w:pStyle w:val="Balk3"/>
        <w:numPr>
          <w:ilvl w:val="0"/>
          <w:numId w:val="15"/>
        </w:numPr>
        <w:rPr>
          <w:b/>
          <w:color w:val="387026" w:themeColor="accent5" w:themeShade="80"/>
        </w:rPr>
      </w:pPr>
      <w:bookmarkStart w:id="13" w:name="_Toc123732411"/>
      <w:r w:rsidRPr="003C3AEC">
        <w:rPr>
          <w:b/>
          <w:color w:val="387026" w:themeColor="accent5" w:themeShade="80"/>
        </w:rPr>
        <w:t>Teşkilat Yapısı</w:t>
      </w:r>
      <w:bookmarkEnd w:id="13"/>
    </w:p>
    <w:p w:rsidR="00014B28" w:rsidRDefault="00014B28" w:rsidP="00AC2A8A">
      <w:pPr>
        <w:pStyle w:val="Balk3"/>
        <w:numPr>
          <w:ilvl w:val="0"/>
          <w:numId w:val="21"/>
        </w:numPr>
        <w:rPr>
          <w:b/>
          <w:color w:val="FF0000"/>
        </w:rPr>
      </w:pPr>
      <w:bookmarkStart w:id="14" w:name="_Toc307557659"/>
      <w:bookmarkStart w:id="15" w:name="_Toc123732412"/>
      <w:r w:rsidRPr="00D535A9">
        <w:rPr>
          <w:b/>
          <w:color w:val="FF0000"/>
        </w:rPr>
        <w:t>Akademik Yapı</w:t>
      </w:r>
      <w:bookmarkEnd w:id="14"/>
      <w:bookmarkEnd w:id="15"/>
    </w:p>
    <w:p w:rsidR="000A5DAE" w:rsidRDefault="000A5DAE" w:rsidP="000A5DAE">
      <w:pPr>
        <w:pStyle w:val="ListeParagraf"/>
        <w:autoSpaceDE w:val="0"/>
        <w:autoSpaceDN w:val="0"/>
        <w:adjustRightInd w:val="0"/>
        <w:rPr>
          <w:rFonts w:ascii="Calibri,Bold" w:hAnsi="Calibri,Bold" w:cs="Calibri,Bold"/>
          <w:b/>
          <w:bCs/>
          <w:szCs w:val="24"/>
          <w:lang w:eastAsia="tr-TR"/>
        </w:rPr>
      </w:pPr>
    </w:p>
    <w:p w:rsidR="000A5DAE" w:rsidRDefault="000A5DAE"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824A07" w:rsidRDefault="00824A07" w:rsidP="000A5DAE">
      <w:pPr>
        <w:pStyle w:val="ListeParagraf"/>
        <w:autoSpaceDE w:val="0"/>
        <w:autoSpaceDN w:val="0"/>
        <w:adjustRightInd w:val="0"/>
        <w:rPr>
          <w:rFonts w:ascii="Calibri,Bold" w:hAnsi="Calibri,Bold" w:cs="Calibri,Bold"/>
          <w:b/>
          <w:bCs/>
          <w:szCs w:val="24"/>
          <w:lang w:eastAsia="tr-TR"/>
        </w:rPr>
      </w:pPr>
    </w:p>
    <w:p w:rsidR="000A5DAE" w:rsidRDefault="000A5DAE" w:rsidP="000A5DAE">
      <w:pPr>
        <w:pStyle w:val="ListeParagraf"/>
        <w:autoSpaceDE w:val="0"/>
        <w:autoSpaceDN w:val="0"/>
        <w:adjustRightInd w:val="0"/>
        <w:rPr>
          <w:rFonts w:ascii="Calibri,Bold" w:hAnsi="Calibri,Bold" w:cs="Calibri,Bold"/>
          <w:b/>
          <w:bCs/>
          <w:szCs w:val="24"/>
          <w:lang w:eastAsia="tr-TR"/>
        </w:rPr>
      </w:pPr>
    </w:p>
    <w:p w:rsidR="000A5DAE" w:rsidRPr="000A5DAE" w:rsidRDefault="000A5DAE" w:rsidP="000A5DAE">
      <w:pPr>
        <w:pStyle w:val="ListeParagraf"/>
        <w:autoSpaceDE w:val="0"/>
        <w:autoSpaceDN w:val="0"/>
        <w:adjustRightInd w:val="0"/>
        <w:jc w:val="center"/>
        <w:rPr>
          <w:rFonts w:ascii="Calibri,Bold" w:hAnsi="Calibri,Bold" w:cs="Calibri,Bold"/>
          <w:b/>
          <w:bCs/>
          <w:szCs w:val="24"/>
          <w:lang w:eastAsia="tr-TR"/>
        </w:rPr>
      </w:pPr>
      <w:r w:rsidRPr="000A5DAE">
        <w:rPr>
          <w:rFonts w:ascii="Calibri,Bold" w:hAnsi="Calibri,Bold" w:cs="Calibri,Bold"/>
          <w:b/>
          <w:bCs/>
          <w:szCs w:val="24"/>
          <w:lang w:eastAsia="tr-TR"/>
        </w:rPr>
        <w:t>Akademik Teşkilat Şeması</w:t>
      </w:r>
    </w:p>
    <w:p w:rsidR="000A5DAE" w:rsidRDefault="000A5DAE" w:rsidP="000A5DAE"/>
    <w:p w:rsidR="000A5DAE" w:rsidRDefault="000A5DAE" w:rsidP="000A5DAE">
      <w:r w:rsidRPr="00E65636">
        <w:rPr>
          <w:rFonts w:ascii="Calibri,Bold" w:hAnsi="Calibri,Bold" w:cs="Calibri,Bold"/>
          <w:b/>
          <w:bCs/>
          <w:noProof/>
          <w:szCs w:val="24"/>
          <w:lang w:eastAsia="tr-TR"/>
        </w:rPr>
        <w:drawing>
          <wp:inline distT="0" distB="0" distL="0" distR="0" wp14:anchorId="0A0E996D" wp14:editId="6D20A02B">
            <wp:extent cx="5972810" cy="3710861"/>
            <wp:effectExtent l="0" t="0" r="0" b="23495"/>
            <wp:docPr id="13"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A5DAE" w:rsidRPr="000A5DAE" w:rsidRDefault="000A5DAE" w:rsidP="000A5DAE"/>
    <w:p w:rsidR="00014B28" w:rsidRDefault="00014B28" w:rsidP="00014B28">
      <w:pPr>
        <w:autoSpaceDE w:val="0"/>
        <w:autoSpaceDN w:val="0"/>
        <w:adjustRightInd w:val="0"/>
        <w:jc w:val="center"/>
        <w:rPr>
          <w:rFonts w:ascii="Calibri,Bold" w:hAnsi="Calibri,Bold" w:cs="Calibri,Bold"/>
          <w:bCs/>
          <w:szCs w:val="24"/>
          <w:lang w:eastAsia="tr-TR"/>
        </w:rPr>
      </w:pPr>
    </w:p>
    <w:p w:rsidR="00014B28" w:rsidRDefault="00014B28" w:rsidP="00AC2A8A">
      <w:pPr>
        <w:pStyle w:val="Balk3"/>
        <w:numPr>
          <w:ilvl w:val="0"/>
          <w:numId w:val="21"/>
        </w:numPr>
        <w:rPr>
          <w:b/>
          <w:color w:val="FF0000"/>
        </w:rPr>
      </w:pPr>
      <w:bookmarkStart w:id="16" w:name="_Toc307557660"/>
      <w:bookmarkStart w:id="17" w:name="_Toc123732413"/>
      <w:r w:rsidRPr="00D535A9">
        <w:rPr>
          <w:b/>
          <w:color w:val="FF0000"/>
        </w:rPr>
        <w:t>İdari Yapı</w:t>
      </w:r>
      <w:bookmarkEnd w:id="16"/>
      <w:bookmarkEnd w:id="17"/>
    </w:p>
    <w:p w:rsidR="008F2198" w:rsidRDefault="008F2198" w:rsidP="008F2198">
      <w:pPr>
        <w:autoSpaceDE w:val="0"/>
        <w:autoSpaceDN w:val="0"/>
        <w:adjustRightInd w:val="0"/>
        <w:jc w:val="center"/>
        <w:rPr>
          <w:rFonts w:ascii="Calibri,Bold" w:hAnsi="Calibri,Bold" w:cs="Calibri,Bold"/>
          <w:b/>
          <w:bCs/>
          <w:szCs w:val="24"/>
          <w:lang w:eastAsia="tr-TR"/>
        </w:rPr>
      </w:pPr>
    </w:p>
    <w:p w:rsidR="008F2198" w:rsidRPr="002275C0" w:rsidRDefault="008F2198" w:rsidP="008F2198">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p>
    <w:p w:rsidR="000A5DAE" w:rsidRDefault="000A5DAE" w:rsidP="008F2198">
      <w:pPr>
        <w:autoSpaceDE w:val="0"/>
        <w:autoSpaceDN w:val="0"/>
        <w:adjustRightInd w:val="0"/>
        <w:jc w:val="center"/>
        <w:rPr>
          <w:rFonts w:ascii="Calibri,Bold" w:hAnsi="Calibri,Bold" w:cs="Calibri,Bold"/>
          <w:bCs/>
          <w:szCs w:val="24"/>
          <w:lang w:eastAsia="tr-TR"/>
        </w:rPr>
      </w:pPr>
      <w:r w:rsidRPr="00E65636">
        <w:rPr>
          <w:rFonts w:ascii="Calibri,Bold" w:hAnsi="Calibri,Bold" w:cs="Calibri,Bold"/>
          <w:bCs/>
          <w:noProof/>
          <w:szCs w:val="24"/>
          <w:lang w:eastAsia="tr-TR"/>
        </w:rPr>
        <w:drawing>
          <wp:inline distT="0" distB="0" distL="0" distR="0" wp14:anchorId="61E9CEC7" wp14:editId="61AE9BE8">
            <wp:extent cx="4978400" cy="2349500"/>
            <wp:effectExtent l="0" t="0" r="69850" b="0"/>
            <wp:docPr id="14"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8F2198" w:rsidRPr="008E1021" w:rsidRDefault="008F2198" w:rsidP="008F2198">
      <w:pPr>
        <w:autoSpaceDE w:val="0"/>
        <w:autoSpaceDN w:val="0"/>
        <w:adjustRightInd w:val="0"/>
        <w:jc w:val="center"/>
        <w:rPr>
          <w:rFonts w:ascii="Calibri,Bold" w:hAnsi="Calibri,Bold" w:cs="Calibri,Bold"/>
          <w:bCs/>
          <w:szCs w:val="24"/>
          <w:lang w:eastAsia="tr-TR"/>
        </w:rPr>
      </w:pPr>
    </w:p>
    <w:p w:rsidR="00242CC4" w:rsidRPr="003C3AEC" w:rsidRDefault="0056474C" w:rsidP="00AC2A8A">
      <w:pPr>
        <w:pStyle w:val="Balk3"/>
        <w:numPr>
          <w:ilvl w:val="0"/>
          <w:numId w:val="15"/>
        </w:numPr>
        <w:rPr>
          <w:b/>
          <w:color w:val="387026" w:themeColor="accent5" w:themeShade="80"/>
        </w:rPr>
      </w:pPr>
      <w:bookmarkStart w:id="18" w:name="_Toc123732414"/>
      <w:r w:rsidRPr="003C3AEC">
        <w:rPr>
          <w:b/>
          <w:color w:val="387026" w:themeColor="accent5" w:themeShade="80"/>
        </w:rPr>
        <w:t>Teknoloji ve Bilişim Altyapısı</w:t>
      </w:r>
      <w:bookmarkEnd w:id="18"/>
    </w:p>
    <w:p w:rsidR="00A823BE" w:rsidRPr="00545A98" w:rsidRDefault="00AC4C34" w:rsidP="00545A98">
      <w:pPr>
        <w:spacing w:line="300" w:lineRule="exact"/>
        <w:jc w:val="both"/>
        <w:rPr>
          <w:rFonts w:asciiTheme="minorHAnsi" w:hAnsiTheme="minorHAnsi"/>
          <w:bCs/>
          <w:color w:val="FF0000"/>
          <w:szCs w:val="24"/>
        </w:rPr>
      </w:pPr>
      <w:r w:rsidRPr="00BA5802">
        <w:rPr>
          <w:rFonts w:asciiTheme="minorHAnsi" w:hAnsiTheme="minorHAnsi"/>
          <w:bCs/>
          <w:color w:val="FF0000"/>
          <w:szCs w:val="24"/>
        </w:rPr>
        <w:t>(Birimin</w:t>
      </w:r>
      <w:r>
        <w:rPr>
          <w:rFonts w:asciiTheme="minorHAnsi" w:hAnsiTheme="minorHAnsi"/>
          <w:bCs/>
          <w:color w:val="FF0000"/>
          <w:szCs w:val="24"/>
        </w:rPr>
        <w:t xml:space="preserve"> kullanımında olan telefon, faks, bilgisayar, yazıcı, kütüphane kaynakları </w:t>
      </w:r>
      <w:r w:rsidRPr="00BA5802">
        <w:rPr>
          <w:rFonts w:asciiTheme="minorHAnsi" w:hAnsiTheme="minorHAnsi"/>
          <w:bCs/>
          <w:color w:val="FF0000"/>
          <w:szCs w:val="24"/>
        </w:rPr>
        <w:t>vb. varlıklara ilişkin faaliyet</w:t>
      </w:r>
      <w:r>
        <w:rPr>
          <w:rFonts w:asciiTheme="minorHAnsi" w:hAnsiTheme="minorHAnsi"/>
          <w:bCs/>
          <w:color w:val="FF0000"/>
          <w:szCs w:val="24"/>
        </w:rPr>
        <w:t xml:space="preserve"> dönemi bilgilerine ve bilgi ve teknolojik kaynakların</w:t>
      </w:r>
      <w:r w:rsidRPr="0071797B">
        <w:rPr>
          <w:rFonts w:asciiTheme="minorHAnsi" w:hAnsiTheme="minorHAnsi"/>
          <w:bCs/>
          <w:color w:val="FF0000"/>
          <w:szCs w:val="24"/>
        </w:rPr>
        <w:t xml:space="preserve"> elde</w:t>
      </w:r>
      <w:r>
        <w:rPr>
          <w:rFonts w:asciiTheme="minorHAnsi" w:hAnsiTheme="minorHAnsi"/>
          <w:bCs/>
          <w:color w:val="FF0000"/>
          <w:szCs w:val="24"/>
        </w:rPr>
        <w:t xml:space="preserve"> </w:t>
      </w:r>
      <w:r w:rsidRPr="0071797B">
        <w:rPr>
          <w:rFonts w:asciiTheme="minorHAnsi" w:hAnsiTheme="minorHAnsi"/>
          <w:bCs/>
          <w:color w:val="FF0000"/>
          <w:szCs w:val="24"/>
        </w:rPr>
        <w:t>edilmesi ve kullanımı</w:t>
      </w:r>
      <w:r>
        <w:rPr>
          <w:rFonts w:asciiTheme="minorHAnsi" w:hAnsiTheme="minorHAnsi"/>
          <w:bCs/>
          <w:color w:val="FF0000"/>
          <w:szCs w:val="24"/>
        </w:rPr>
        <w:t xml:space="preserve"> </w:t>
      </w:r>
      <w:r w:rsidRPr="0071797B">
        <w:rPr>
          <w:rFonts w:asciiTheme="minorHAnsi" w:hAnsiTheme="minorHAnsi"/>
          <w:bCs/>
          <w:color w:val="FF0000"/>
          <w:szCs w:val="24"/>
        </w:rPr>
        <w:t>hususunda izlenen politikalar</w:t>
      </w:r>
      <w:r>
        <w:rPr>
          <w:rFonts w:asciiTheme="minorHAnsi" w:hAnsiTheme="minorHAnsi"/>
          <w:bCs/>
          <w:color w:val="FF0000"/>
          <w:szCs w:val="24"/>
        </w:rPr>
        <w:t xml:space="preserve"> yazılacak ve tablolar doldurulacaktır. </w:t>
      </w:r>
      <w:r w:rsidRPr="0071797B">
        <w:rPr>
          <w:rFonts w:asciiTheme="minorHAnsi" w:hAnsiTheme="minorHAnsi"/>
          <w:bCs/>
          <w:color w:val="FF0000"/>
          <w:szCs w:val="24"/>
        </w:rPr>
        <w:t>Ayrı</w:t>
      </w:r>
      <w:r>
        <w:rPr>
          <w:rFonts w:asciiTheme="minorHAnsi" w:hAnsiTheme="minorHAnsi"/>
          <w:bCs/>
          <w:color w:val="FF0000"/>
          <w:szCs w:val="24"/>
        </w:rPr>
        <w:t xml:space="preserve">ca, </w:t>
      </w:r>
      <w:r w:rsidRPr="0071797B">
        <w:rPr>
          <w:rFonts w:asciiTheme="minorHAnsi" w:hAnsiTheme="minorHAnsi"/>
          <w:bCs/>
          <w:color w:val="FF0000"/>
          <w:szCs w:val="24"/>
        </w:rPr>
        <w:t xml:space="preserve">harcama biriminin sahip olduğu </w:t>
      </w:r>
      <w:r>
        <w:rPr>
          <w:rFonts w:asciiTheme="minorHAnsi" w:hAnsiTheme="minorHAnsi"/>
          <w:bCs/>
          <w:color w:val="FF0000"/>
          <w:szCs w:val="24"/>
        </w:rPr>
        <w:t>bilgi ve teknolojik kaynaklardan</w:t>
      </w:r>
      <w:r w:rsidRPr="0071797B">
        <w:rPr>
          <w:rFonts w:asciiTheme="minorHAnsi" w:hAnsiTheme="minorHAnsi"/>
          <w:bCs/>
          <w:color w:val="FF0000"/>
          <w:szCs w:val="24"/>
        </w:rPr>
        <w:t xml:space="preserve"> atıl</w:t>
      </w:r>
      <w:r>
        <w:rPr>
          <w:rFonts w:asciiTheme="minorHAnsi" w:hAnsiTheme="minorHAnsi"/>
          <w:bCs/>
          <w:color w:val="FF0000"/>
          <w:szCs w:val="24"/>
        </w:rPr>
        <w:t xml:space="preserve"> </w:t>
      </w:r>
      <w:r w:rsidRPr="0071797B">
        <w:rPr>
          <w:rFonts w:asciiTheme="minorHAnsi" w:hAnsiTheme="minorHAnsi"/>
          <w:bCs/>
          <w:color w:val="FF0000"/>
          <w:szCs w:val="24"/>
        </w:rPr>
        <w:t xml:space="preserve">olanlar ile gelecek dönemlerde temin edilmesi düşünülen </w:t>
      </w:r>
      <w:r>
        <w:rPr>
          <w:rFonts w:asciiTheme="minorHAnsi" w:hAnsiTheme="minorHAnsi"/>
          <w:bCs/>
          <w:color w:val="FF0000"/>
          <w:szCs w:val="24"/>
        </w:rPr>
        <w:t>bilgi ve teknolojik kaynaklara</w:t>
      </w:r>
      <w:r w:rsidRPr="0071797B">
        <w:rPr>
          <w:rFonts w:asciiTheme="minorHAnsi" w:hAnsiTheme="minorHAnsi"/>
          <w:bCs/>
          <w:color w:val="FF0000"/>
          <w:szCs w:val="24"/>
        </w:rPr>
        <w:t xml:space="preserve"> ilişkin</w:t>
      </w:r>
      <w:r>
        <w:rPr>
          <w:rFonts w:asciiTheme="minorHAnsi" w:hAnsiTheme="minorHAnsi"/>
          <w:bCs/>
          <w:color w:val="FF0000"/>
          <w:szCs w:val="24"/>
        </w:rPr>
        <w:t xml:space="preserve"> </w:t>
      </w:r>
      <w:r w:rsidRPr="0071797B">
        <w:rPr>
          <w:rFonts w:asciiTheme="minorHAnsi" w:hAnsiTheme="minorHAnsi"/>
          <w:bCs/>
          <w:color w:val="FF0000"/>
          <w:szCs w:val="24"/>
        </w:rPr>
        <w:t>bilgilere bu baş</w:t>
      </w:r>
      <w:r>
        <w:rPr>
          <w:rFonts w:asciiTheme="minorHAnsi" w:hAnsiTheme="minorHAnsi"/>
          <w:bCs/>
          <w:color w:val="FF0000"/>
          <w:szCs w:val="24"/>
        </w:rPr>
        <w:t>l</w:t>
      </w:r>
      <w:r w:rsidRPr="0071797B">
        <w:rPr>
          <w:rFonts w:asciiTheme="minorHAnsi" w:hAnsiTheme="minorHAnsi"/>
          <w:bCs/>
          <w:color w:val="FF0000"/>
          <w:szCs w:val="24"/>
        </w:rPr>
        <w:t>ık al</w:t>
      </w:r>
      <w:r>
        <w:rPr>
          <w:rFonts w:asciiTheme="minorHAnsi" w:hAnsiTheme="minorHAnsi"/>
          <w:bCs/>
          <w:color w:val="FF0000"/>
          <w:szCs w:val="24"/>
        </w:rPr>
        <w:t>t</w:t>
      </w:r>
      <w:r w:rsidRPr="0071797B">
        <w:rPr>
          <w:rFonts w:asciiTheme="minorHAnsi" w:hAnsiTheme="minorHAnsi"/>
          <w:bCs/>
          <w:color w:val="FF0000"/>
          <w:szCs w:val="24"/>
        </w:rPr>
        <w:t>ında yer verilecektir.</w:t>
      </w:r>
      <w:r w:rsidRPr="00BA5802">
        <w:rPr>
          <w:rFonts w:asciiTheme="minorHAnsi" w:hAnsiTheme="minorHAnsi"/>
          <w:bCs/>
          <w:color w:val="FF0000"/>
          <w:szCs w:val="24"/>
        </w:rPr>
        <w:t>)</w:t>
      </w:r>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658"/>
        <w:gridCol w:w="591"/>
        <w:gridCol w:w="591"/>
        <w:gridCol w:w="591"/>
        <w:gridCol w:w="591"/>
        <w:gridCol w:w="10588"/>
        <w:gridCol w:w="1018"/>
      </w:tblGrid>
      <w:tr w:rsidR="000A5DAE" w:rsidRPr="00D11D21" w:rsidTr="000A5DAE">
        <w:trPr>
          <w:trHeight w:val="1560"/>
        </w:trPr>
        <w:tc>
          <w:tcPr>
            <w:tcW w:w="225"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0A5DAE" w:rsidRPr="00D11D21" w:rsidRDefault="000A5DAE" w:rsidP="000A5DAE">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202"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0A5DAE" w:rsidRPr="00D11D21" w:rsidRDefault="000A5DAE" w:rsidP="000A5DAE">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202"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0A5DAE" w:rsidRPr="00D11D21" w:rsidRDefault="000A5DAE" w:rsidP="000A5DAE">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202"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0A5DAE" w:rsidRPr="00D11D21" w:rsidRDefault="000A5DAE" w:rsidP="000A5DAE">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202"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0A5DAE" w:rsidRPr="00D11D21" w:rsidRDefault="000A5DAE" w:rsidP="000A5DAE">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619"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Listesi</w:t>
            </w:r>
          </w:p>
        </w:tc>
        <w:tc>
          <w:tcPr>
            <w:tcW w:w="348"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D77AC3">
            <w:pPr>
              <w:jc w:val="right"/>
              <w:rPr>
                <w:rFonts w:ascii="Arial" w:hAnsi="Arial" w:cs="Arial"/>
                <w:sz w:val="20"/>
                <w:lang w:eastAsia="tr-TR"/>
              </w:rPr>
            </w:pPr>
            <w:r>
              <w:rPr>
                <w:rFonts w:ascii="Arial" w:hAnsi="Arial" w:cs="Arial"/>
                <w:sz w:val="20"/>
                <w:lang w:eastAsia="tr-TR"/>
              </w:rPr>
              <w:t>69</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Dizüstü Bilgisayarlar</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0A5DAE">
            <w:pPr>
              <w:jc w:val="right"/>
              <w:rPr>
                <w:rFonts w:ascii="Arial" w:hAnsi="Arial" w:cs="Arial"/>
                <w:sz w:val="20"/>
                <w:lang w:eastAsia="tr-TR"/>
              </w:rPr>
            </w:pPr>
            <w:r>
              <w:rPr>
                <w:rFonts w:ascii="Arial" w:hAnsi="Arial" w:cs="Arial"/>
                <w:sz w:val="20"/>
                <w:lang w:eastAsia="tr-TR"/>
              </w:rPr>
              <w:t>10</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 </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Yazıcılar ve Okuyucular</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0A5DAE">
            <w:pPr>
              <w:jc w:val="right"/>
              <w:rPr>
                <w:rFonts w:ascii="Arial" w:hAnsi="Arial" w:cs="Arial"/>
                <w:sz w:val="20"/>
                <w:lang w:eastAsia="tr-TR"/>
              </w:rPr>
            </w:pPr>
            <w:r>
              <w:rPr>
                <w:rFonts w:ascii="Arial" w:hAnsi="Arial" w:cs="Arial"/>
                <w:sz w:val="20"/>
                <w:lang w:eastAsia="tr-TR"/>
              </w:rPr>
              <w:t>32</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 </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Tarayıcılar</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0A5DAE">
            <w:pPr>
              <w:jc w:val="right"/>
              <w:rPr>
                <w:rFonts w:ascii="Arial" w:hAnsi="Arial" w:cs="Arial"/>
                <w:sz w:val="20"/>
                <w:lang w:eastAsia="tr-TR"/>
              </w:rPr>
            </w:pPr>
            <w:r>
              <w:rPr>
                <w:rFonts w:ascii="Arial" w:hAnsi="Arial" w:cs="Arial"/>
                <w:sz w:val="20"/>
                <w:lang w:eastAsia="tr-TR"/>
              </w:rPr>
              <w:t>3</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03</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 </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Fotokopi Makineleri</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0A5DAE">
            <w:pPr>
              <w:jc w:val="right"/>
              <w:rPr>
                <w:rFonts w:ascii="Arial" w:hAnsi="Arial" w:cs="Arial"/>
                <w:sz w:val="20"/>
                <w:lang w:eastAsia="tr-TR"/>
              </w:rPr>
            </w:pPr>
            <w:r>
              <w:rPr>
                <w:rFonts w:ascii="Arial" w:hAnsi="Arial" w:cs="Arial"/>
                <w:sz w:val="20"/>
                <w:lang w:eastAsia="tr-TR"/>
              </w:rPr>
              <w:t>1</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04</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01</w:t>
            </w:r>
          </w:p>
        </w:tc>
        <w:tc>
          <w:tcPr>
            <w:tcW w:w="202" w:type="pct"/>
            <w:tcBorders>
              <w:top w:val="nil"/>
              <w:left w:val="nil"/>
              <w:bottom w:val="single" w:sz="4" w:space="0" w:color="auto"/>
              <w:right w:val="single" w:sz="4" w:space="0" w:color="auto"/>
            </w:tcBorders>
            <w:shd w:val="clear" w:color="auto" w:fill="E4F4DF" w:themeFill="accent5" w:themeFillTint="33"/>
            <w:noWrap/>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 </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Telefonlar</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0A5DAE">
            <w:pPr>
              <w:jc w:val="right"/>
              <w:rPr>
                <w:rFonts w:ascii="Arial" w:hAnsi="Arial" w:cs="Arial"/>
                <w:sz w:val="20"/>
                <w:lang w:eastAsia="tr-TR"/>
              </w:rPr>
            </w:pPr>
            <w:r>
              <w:rPr>
                <w:rFonts w:ascii="Arial" w:hAnsi="Arial" w:cs="Arial"/>
                <w:sz w:val="20"/>
                <w:lang w:eastAsia="tr-TR"/>
              </w:rPr>
              <w:t>13</w:t>
            </w:r>
          </w:p>
        </w:tc>
      </w:tr>
      <w:tr w:rsidR="000A5DAE" w:rsidRPr="00D11D21" w:rsidTr="000A5DAE">
        <w:trPr>
          <w:trHeight w:hRule="exact" w:val="255"/>
        </w:trPr>
        <w:tc>
          <w:tcPr>
            <w:tcW w:w="225"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255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05</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202"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jc w:val="right"/>
              <w:rPr>
                <w:rFonts w:ascii="Arial" w:hAnsi="Arial" w:cs="Arial"/>
                <w:sz w:val="16"/>
                <w:szCs w:val="16"/>
                <w:lang w:eastAsia="tr-TR"/>
              </w:rPr>
            </w:pPr>
            <w:r w:rsidRPr="00D11D21">
              <w:rPr>
                <w:rFonts w:ascii="Arial" w:hAnsi="Arial" w:cs="Arial"/>
                <w:sz w:val="16"/>
                <w:szCs w:val="16"/>
                <w:lang w:eastAsia="tr-TR"/>
              </w:rPr>
              <w:t>02</w:t>
            </w:r>
          </w:p>
        </w:tc>
        <w:tc>
          <w:tcPr>
            <w:tcW w:w="3619" w:type="pct"/>
            <w:tcBorders>
              <w:top w:val="nil"/>
              <w:left w:val="nil"/>
              <w:bottom w:val="single" w:sz="4" w:space="0" w:color="auto"/>
              <w:right w:val="single" w:sz="4" w:space="0" w:color="auto"/>
            </w:tcBorders>
            <w:shd w:val="clear" w:color="auto" w:fill="E4F4DF" w:themeFill="accent5" w:themeFillTint="33"/>
            <w:vAlign w:val="center"/>
            <w:hideMark/>
          </w:tcPr>
          <w:p w:rsidR="000A5DAE" w:rsidRPr="00D11D21" w:rsidRDefault="000A5DAE" w:rsidP="000A5DAE">
            <w:pPr>
              <w:rPr>
                <w:rFonts w:ascii="Arial" w:hAnsi="Arial" w:cs="Arial"/>
                <w:sz w:val="16"/>
                <w:szCs w:val="16"/>
                <w:lang w:eastAsia="tr-TR"/>
              </w:rPr>
            </w:pPr>
            <w:r w:rsidRPr="00D11D21">
              <w:rPr>
                <w:rFonts w:ascii="Arial" w:hAnsi="Arial" w:cs="Arial"/>
                <w:sz w:val="16"/>
                <w:szCs w:val="16"/>
                <w:lang w:eastAsia="tr-TR"/>
              </w:rPr>
              <w:t>Televizyonlar</w:t>
            </w:r>
          </w:p>
        </w:tc>
        <w:tc>
          <w:tcPr>
            <w:tcW w:w="348" w:type="pct"/>
            <w:tcBorders>
              <w:top w:val="nil"/>
              <w:left w:val="nil"/>
              <w:bottom w:val="single" w:sz="4" w:space="0" w:color="auto"/>
              <w:right w:val="single" w:sz="4" w:space="0" w:color="auto"/>
            </w:tcBorders>
            <w:shd w:val="clear" w:color="auto" w:fill="E4F4DF" w:themeFill="accent5" w:themeFillTint="33"/>
            <w:noWrap/>
            <w:vAlign w:val="bottom"/>
          </w:tcPr>
          <w:p w:rsidR="000A5DAE" w:rsidRPr="00D11D21" w:rsidRDefault="0056029B" w:rsidP="000A5DAE">
            <w:pPr>
              <w:jc w:val="right"/>
              <w:rPr>
                <w:rFonts w:ascii="Arial" w:hAnsi="Arial" w:cs="Arial"/>
                <w:sz w:val="20"/>
                <w:lang w:eastAsia="tr-TR"/>
              </w:rPr>
            </w:pPr>
            <w:r>
              <w:rPr>
                <w:rFonts w:ascii="Arial" w:hAnsi="Arial" w:cs="Arial"/>
                <w:sz w:val="20"/>
                <w:lang w:eastAsia="tr-TR"/>
              </w:rPr>
              <w:t>3</w:t>
            </w: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AC4C34" w:rsidRPr="00C03A51" w:rsidRDefault="00AC4C34" w:rsidP="0027067E">
      <w:pPr>
        <w:spacing w:after="120"/>
        <w:ind w:left="482"/>
        <w:jc w:val="center"/>
        <w:rPr>
          <w:rFonts w:ascii="Arial" w:hAnsi="Arial" w:cs="Arial"/>
          <w:b/>
          <w:szCs w:val="24"/>
        </w:rPr>
      </w:pPr>
      <w:r>
        <w:rPr>
          <w:rFonts w:asciiTheme="minorHAnsi" w:hAnsiTheme="minorHAnsi" w:cstheme="minorHAnsi"/>
          <w:b/>
          <w:szCs w:val="24"/>
        </w:rPr>
        <w:t>Birim</w:t>
      </w:r>
      <w:r w:rsidRPr="00C03A51">
        <w:rPr>
          <w:rFonts w:asciiTheme="minorHAnsi" w:hAnsiTheme="minorHAnsi" w:cstheme="minorHAnsi"/>
          <w:b/>
          <w:szCs w:val="24"/>
        </w:rPr>
        <w:t xml:space="preserve"> hizmet</w:t>
      </w:r>
      <w:r>
        <w:rPr>
          <w:rFonts w:asciiTheme="minorHAnsi" w:hAnsiTheme="minorHAnsi" w:cstheme="minorHAnsi"/>
          <w:b/>
          <w:szCs w:val="24"/>
        </w:rPr>
        <w:t>lerinde kullanılan/sunulan</w:t>
      </w:r>
      <w:r w:rsidRPr="00C03A51">
        <w:rPr>
          <w:rFonts w:asciiTheme="minorHAnsi" w:hAnsiTheme="minorHAnsi" w:cstheme="minorHAnsi"/>
          <w:b/>
          <w:szCs w:val="24"/>
        </w:rPr>
        <w:t xml:space="preserve"> yazılımlar</w:t>
      </w:r>
      <w:r>
        <w:rPr>
          <w:rFonts w:asciiTheme="minorHAnsi" w:hAnsiTheme="minorHAnsi" w:cstheme="minorHAnsi"/>
          <w:b/>
          <w:szCs w:val="24"/>
        </w:rPr>
        <w:t xml:space="preserve">a ilişkin bilgiler </w:t>
      </w:r>
      <w:r w:rsidRPr="00C03A51">
        <w:rPr>
          <w:rFonts w:asciiTheme="minorHAnsi" w:hAnsiTheme="minorHAnsi" w:cstheme="minorHAnsi"/>
          <w:b/>
          <w:szCs w:val="24"/>
        </w:rPr>
        <w:t>aşağıda</w:t>
      </w:r>
      <w:r>
        <w:rPr>
          <w:rFonts w:asciiTheme="minorHAnsi" w:hAnsiTheme="minorHAnsi" w:cstheme="minorHAnsi"/>
          <w:b/>
          <w:szCs w:val="24"/>
        </w:rPr>
        <w:t>ki tabloda</w:t>
      </w:r>
      <w:r w:rsidRPr="00C03A51">
        <w:rPr>
          <w:rFonts w:asciiTheme="minorHAnsi" w:hAnsiTheme="minorHAnsi" w:cstheme="minorHAnsi"/>
          <w:b/>
          <w:szCs w:val="24"/>
        </w:rPr>
        <w:t xml:space="preserve"> gösterilmiştir.</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3396"/>
        <w:gridCol w:w="5171"/>
        <w:gridCol w:w="2157"/>
        <w:gridCol w:w="1937"/>
        <w:gridCol w:w="2172"/>
      </w:tblGrid>
      <w:tr w:rsidR="000A5DAE" w:rsidRPr="00B24C8B" w:rsidTr="000A5DAE">
        <w:trPr>
          <w:trHeight w:val="142"/>
        </w:trPr>
        <w:tc>
          <w:tcPr>
            <w:tcW w:w="1145" w:type="pct"/>
            <w:vMerge w:val="restart"/>
            <w:shd w:val="clear" w:color="auto" w:fill="E4F4DF" w:themeFill="accent5" w:themeFillTint="33"/>
            <w:vAlign w:val="center"/>
          </w:tcPr>
          <w:p w:rsidR="000A5DAE" w:rsidRPr="009D04A4" w:rsidRDefault="000A5DAE" w:rsidP="000A5DAE">
            <w:pPr>
              <w:jc w:val="center"/>
              <w:rPr>
                <w:rFonts w:asciiTheme="minorHAnsi" w:hAnsiTheme="minorHAnsi" w:cstheme="minorHAnsi"/>
                <w:b/>
                <w:sz w:val="18"/>
                <w:szCs w:val="18"/>
              </w:rPr>
            </w:pPr>
            <w:r w:rsidRPr="009D04A4">
              <w:rPr>
                <w:rFonts w:asciiTheme="minorHAnsi" w:hAnsiTheme="minorHAnsi" w:cstheme="minorHAnsi"/>
                <w:b/>
                <w:sz w:val="18"/>
                <w:szCs w:val="18"/>
              </w:rPr>
              <w:t>Yazılım</w:t>
            </w:r>
          </w:p>
        </w:tc>
        <w:tc>
          <w:tcPr>
            <w:tcW w:w="1743" w:type="pct"/>
            <w:vMerge w:val="restart"/>
            <w:shd w:val="clear" w:color="auto" w:fill="E4F4DF" w:themeFill="accent5" w:themeFillTint="33"/>
            <w:vAlign w:val="center"/>
          </w:tcPr>
          <w:p w:rsidR="000A5DAE" w:rsidRPr="009D04A4" w:rsidRDefault="000A5DAE" w:rsidP="000A5DAE">
            <w:pPr>
              <w:jc w:val="center"/>
              <w:rPr>
                <w:rFonts w:asciiTheme="minorHAnsi" w:hAnsiTheme="minorHAnsi" w:cstheme="minorHAnsi"/>
                <w:b/>
                <w:sz w:val="18"/>
                <w:szCs w:val="18"/>
              </w:rPr>
            </w:pPr>
            <w:r w:rsidRPr="009D04A4">
              <w:rPr>
                <w:rFonts w:asciiTheme="minorHAnsi" w:hAnsiTheme="minorHAnsi" w:cstheme="minorHAnsi"/>
                <w:b/>
                <w:sz w:val="18"/>
                <w:szCs w:val="18"/>
              </w:rPr>
              <w:t>Açıklama</w:t>
            </w:r>
          </w:p>
        </w:tc>
        <w:tc>
          <w:tcPr>
            <w:tcW w:w="2112" w:type="pct"/>
            <w:gridSpan w:val="3"/>
            <w:shd w:val="clear" w:color="auto" w:fill="E4F4DF" w:themeFill="accent5" w:themeFillTint="33"/>
            <w:vAlign w:val="center"/>
          </w:tcPr>
          <w:p w:rsidR="000A5DAE" w:rsidRPr="009D04A4" w:rsidRDefault="000A5DAE" w:rsidP="000A5DAE">
            <w:pPr>
              <w:jc w:val="center"/>
              <w:rPr>
                <w:rFonts w:asciiTheme="minorHAnsi" w:hAnsiTheme="minorHAnsi" w:cstheme="minorHAnsi"/>
                <w:b/>
                <w:sz w:val="18"/>
                <w:szCs w:val="18"/>
              </w:rPr>
            </w:pPr>
            <w:r w:rsidRPr="009D04A4">
              <w:rPr>
                <w:rFonts w:asciiTheme="minorHAnsi" w:hAnsiTheme="minorHAnsi" w:cstheme="minorHAnsi"/>
                <w:b/>
                <w:sz w:val="18"/>
                <w:szCs w:val="18"/>
              </w:rPr>
              <w:t>Yazılım Edinim Şekli</w:t>
            </w:r>
          </w:p>
        </w:tc>
      </w:tr>
      <w:tr w:rsidR="000A5DAE" w:rsidRPr="0008088D" w:rsidTr="000A5DAE">
        <w:trPr>
          <w:trHeight w:val="483"/>
        </w:trPr>
        <w:tc>
          <w:tcPr>
            <w:tcW w:w="1145" w:type="pct"/>
            <w:vMerge/>
            <w:shd w:val="clear" w:color="auto" w:fill="E4F4DF" w:themeFill="accent5" w:themeFillTint="33"/>
            <w:vAlign w:val="center"/>
          </w:tcPr>
          <w:p w:rsidR="000A5DAE" w:rsidRPr="009D04A4" w:rsidRDefault="000A5DAE" w:rsidP="000A5DAE">
            <w:pPr>
              <w:jc w:val="center"/>
              <w:rPr>
                <w:rFonts w:asciiTheme="minorHAnsi" w:hAnsiTheme="minorHAnsi" w:cstheme="minorHAnsi"/>
                <w:sz w:val="18"/>
                <w:szCs w:val="18"/>
              </w:rPr>
            </w:pPr>
          </w:p>
        </w:tc>
        <w:tc>
          <w:tcPr>
            <w:tcW w:w="1743" w:type="pct"/>
            <w:vMerge/>
            <w:shd w:val="clear" w:color="auto" w:fill="E4F4DF" w:themeFill="accent5" w:themeFillTint="33"/>
            <w:vAlign w:val="center"/>
          </w:tcPr>
          <w:p w:rsidR="000A5DAE" w:rsidRPr="009D04A4" w:rsidRDefault="000A5DAE" w:rsidP="000A5DAE">
            <w:pPr>
              <w:jc w:val="center"/>
              <w:rPr>
                <w:rFonts w:asciiTheme="minorHAnsi" w:hAnsiTheme="minorHAnsi" w:cstheme="minorHAnsi"/>
                <w:sz w:val="18"/>
                <w:szCs w:val="18"/>
              </w:rPr>
            </w:pPr>
          </w:p>
        </w:tc>
        <w:tc>
          <w:tcPr>
            <w:tcW w:w="727" w:type="pct"/>
            <w:shd w:val="clear" w:color="auto" w:fill="E4F4DF" w:themeFill="accent5" w:themeFillTint="33"/>
            <w:vAlign w:val="center"/>
          </w:tcPr>
          <w:p w:rsidR="000A5DAE" w:rsidRPr="009D04A4" w:rsidRDefault="000A5DAE" w:rsidP="000A5DAE">
            <w:pPr>
              <w:jc w:val="center"/>
              <w:rPr>
                <w:rFonts w:asciiTheme="minorHAnsi" w:hAnsiTheme="minorHAnsi" w:cstheme="minorHAnsi"/>
                <w:b/>
                <w:sz w:val="18"/>
                <w:szCs w:val="18"/>
              </w:rPr>
            </w:pPr>
            <w:r w:rsidRPr="009D04A4">
              <w:rPr>
                <w:rFonts w:asciiTheme="minorHAnsi" w:hAnsiTheme="minorHAnsi" w:cstheme="minorHAnsi"/>
                <w:b/>
                <w:sz w:val="18"/>
                <w:szCs w:val="18"/>
              </w:rPr>
              <w:t>Bilgi İşlem DB</w:t>
            </w:r>
          </w:p>
        </w:tc>
        <w:tc>
          <w:tcPr>
            <w:tcW w:w="653" w:type="pct"/>
            <w:shd w:val="clear" w:color="auto" w:fill="E4F4DF" w:themeFill="accent5" w:themeFillTint="33"/>
            <w:vAlign w:val="center"/>
          </w:tcPr>
          <w:p w:rsidR="000A5DAE" w:rsidRPr="009D04A4" w:rsidRDefault="000A5DAE" w:rsidP="000A5DAE">
            <w:pPr>
              <w:jc w:val="center"/>
              <w:rPr>
                <w:rFonts w:asciiTheme="minorHAnsi" w:hAnsiTheme="minorHAnsi" w:cstheme="minorHAnsi"/>
                <w:b/>
                <w:sz w:val="18"/>
                <w:szCs w:val="18"/>
              </w:rPr>
            </w:pPr>
            <w:r w:rsidRPr="009D04A4">
              <w:rPr>
                <w:rFonts w:asciiTheme="minorHAnsi" w:hAnsiTheme="minorHAnsi" w:cstheme="minorHAnsi"/>
                <w:b/>
                <w:sz w:val="18"/>
                <w:szCs w:val="18"/>
              </w:rPr>
              <w:t xml:space="preserve">Satın </w:t>
            </w:r>
            <w:r>
              <w:rPr>
                <w:rFonts w:asciiTheme="minorHAnsi" w:hAnsiTheme="minorHAnsi" w:cstheme="minorHAnsi"/>
                <w:b/>
                <w:sz w:val="18"/>
                <w:szCs w:val="18"/>
              </w:rPr>
              <w:t>A</w:t>
            </w:r>
            <w:r w:rsidRPr="009D04A4">
              <w:rPr>
                <w:rFonts w:asciiTheme="minorHAnsi" w:hAnsiTheme="minorHAnsi" w:cstheme="minorHAnsi"/>
                <w:b/>
                <w:sz w:val="18"/>
                <w:szCs w:val="18"/>
              </w:rPr>
              <w:t>lma</w:t>
            </w:r>
          </w:p>
        </w:tc>
        <w:tc>
          <w:tcPr>
            <w:tcW w:w="732" w:type="pct"/>
            <w:shd w:val="clear" w:color="auto" w:fill="E4F4DF" w:themeFill="accent5" w:themeFillTint="33"/>
            <w:vAlign w:val="center"/>
          </w:tcPr>
          <w:p w:rsidR="000A5DAE" w:rsidRPr="009D04A4" w:rsidRDefault="000A5DAE" w:rsidP="000A5DAE">
            <w:pPr>
              <w:jc w:val="center"/>
              <w:rPr>
                <w:rFonts w:asciiTheme="minorHAnsi" w:hAnsiTheme="minorHAnsi" w:cstheme="minorHAnsi"/>
                <w:b/>
                <w:sz w:val="18"/>
                <w:szCs w:val="18"/>
              </w:rPr>
            </w:pPr>
            <w:r w:rsidRPr="009D04A4">
              <w:rPr>
                <w:rFonts w:asciiTheme="minorHAnsi" w:hAnsiTheme="minorHAnsi" w:cstheme="minorHAnsi"/>
                <w:b/>
                <w:sz w:val="18"/>
                <w:szCs w:val="18"/>
              </w:rPr>
              <w:t>Kiralama</w:t>
            </w:r>
          </w:p>
        </w:tc>
      </w:tr>
      <w:tr w:rsidR="000A5DAE" w:rsidRPr="0008088D" w:rsidTr="000A5DAE">
        <w:trPr>
          <w:trHeight w:hRule="exact" w:val="1329"/>
        </w:trPr>
        <w:tc>
          <w:tcPr>
            <w:tcW w:w="1145" w:type="pct"/>
            <w:shd w:val="clear" w:color="auto" w:fill="E4F4DF" w:themeFill="accent5" w:themeFillTint="33"/>
            <w:vAlign w:val="center"/>
          </w:tcPr>
          <w:p w:rsidR="000A5DAE" w:rsidRPr="0003225F" w:rsidRDefault="000A5DAE" w:rsidP="000A5DAE">
            <w:pPr>
              <w:rPr>
                <w:rFonts w:asciiTheme="minorHAnsi" w:hAnsiTheme="minorHAnsi" w:cstheme="minorHAnsi"/>
                <w:sz w:val="18"/>
                <w:szCs w:val="18"/>
              </w:rPr>
            </w:pPr>
            <w:r w:rsidRPr="0003225F">
              <w:rPr>
                <w:rFonts w:asciiTheme="minorHAnsi" w:hAnsiTheme="minorHAnsi" w:cstheme="minorHAnsi"/>
                <w:sz w:val="18"/>
                <w:szCs w:val="18"/>
              </w:rPr>
              <w:t>Personel / Öğrenci İşleri / Maaş vs.</w:t>
            </w:r>
          </w:p>
        </w:tc>
        <w:tc>
          <w:tcPr>
            <w:tcW w:w="1743" w:type="pct"/>
            <w:shd w:val="clear" w:color="auto" w:fill="E4F4DF" w:themeFill="accent5" w:themeFillTint="33"/>
            <w:vAlign w:val="center"/>
          </w:tcPr>
          <w:p w:rsidR="000A5DAE" w:rsidRPr="0003225F" w:rsidRDefault="000A5DAE" w:rsidP="000A5DAE">
            <w:pPr>
              <w:rPr>
                <w:rFonts w:asciiTheme="minorHAnsi" w:hAnsiTheme="minorHAnsi" w:cstheme="minorHAnsi"/>
                <w:sz w:val="18"/>
                <w:szCs w:val="18"/>
              </w:rPr>
            </w:pPr>
            <w:r w:rsidRPr="0003225F">
              <w:rPr>
                <w:rFonts w:asciiTheme="minorHAnsi" w:hAnsiTheme="minorHAnsi" w:cstheme="minorHAnsi"/>
                <w:sz w:val="18"/>
                <w:szCs w:val="18"/>
              </w:rPr>
              <w:t>Fakültemize özel kiraladığımız veya satın aldığımız herhangi bir yazılım bulunmamaktadır. Öğrenci işleri, maaş ve taşınırlarla ilgili web üzerinden diğer birimlerlerln kullandığı programlar kullanılmaktadır.</w:t>
            </w:r>
          </w:p>
        </w:tc>
        <w:tc>
          <w:tcPr>
            <w:tcW w:w="727" w:type="pct"/>
            <w:shd w:val="clear" w:color="auto" w:fill="E4F4DF" w:themeFill="accent5" w:themeFillTint="33"/>
            <w:vAlign w:val="center"/>
          </w:tcPr>
          <w:p w:rsidR="000A5DAE" w:rsidRPr="004E3920" w:rsidRDefault="000A5DAE" w:rsidP="000A5DAE">
            <w:pPr>
              <w:jc w:val="center"/>
              <w:rPr>
                <w:rFonts w:asciiTheme="minorHAnsi" w:hAnsiTheme="minorHAnsi" w:cstheme="minorHAnsi"/>
                <w:color w:val="FF0000"/>
                <w:sz w:val="18"/>
                <w:szCs w:val="18"/>
              </w:rPr>
            </w:pPr>
          </w:p>
        </w:tc>
        <w:tc>
          <w:tcPr>
            <w:tcW w:w="653" w:type="pct"/>
            <w:shd w:val="clear" w:color="auto" w:fill="E4F4DF" w:themeFill="accent5" w:themeFillTint="33"/>
            <w:vAlign w:val="center"/>
          </w:tcPr>
          <w:p w:rsidR="000A5DAE" w:rsidRPr="004E3920" w:rsidRDefault="000A5DAE" w:rsidP="000A5DAE">
            <w:pPr>
              <w:jc w:val="center"/>
              <w:rPr>
                <w:rFonts w:asciiTheme="minorHAnsi" w:hAnsiTheme="minorHAnsi" w:cstheme="minorHAnsi"/>
                <w:color w:val="FF0000"/>
                <w:sz w:val="18"/>
                <w:szCs w:val="18"/>
              </w:rPr>
            </w:pPr>
          </w:p>
        </w:tc>
        <w:tc>
          <w:tcPr>
            <w:tcW w:w="732" w:type="pct"/>
            <w:shd w:val="clear" w:color="auto" w:fill="E4F4DF" w:themeFill="accent5" w:themeFillTint="33"/>
            <w:vAlign w:val="center"/>
          </w:tcPr>
          <w:p w:rsidR="000A5DAE" w:rsidRPr="004E3920" w:rsidRDefault="000A5DAE" w:rsidP="000A5DAE">
            <w:pPr>
              <w:jc w:val="center"/>
              <w:rPr>
                <w:rFonts w:asciiTheme="minorHAnsi" w:hAnsiTheme="minorHAnsi" w:cstheme="minorHAnsi"/>
                <w:color w:val="FF0000"/>
                <w:sz w:val="18"/>
                <w:szCs w:val="18"/>
              </w:rPr>
            </w:pPr>
          </w:p>
        </w:tc>
      </w:tr>
    </w:tbl>
    <w:p w:rsidR="00AC4C34" w:rsidRDefault="00AC4C34" w:rsidP="00AC4C34">
      <w:pPr>
        <w:pStyle w:val="ListeParagraf"/>
        <w:numPr>
          <w:ilvl w:val="0"/>
          <w:numId w:val="14"/>
        </w:numPr>
        <w:jc w:val="both"/>
        <w:rPr>
          <w:b/>
          <w:color w:val="FFFFFF"/>
          <w:u w:val="single"/>
        </w:rPr>
      </w:pPr>
      <w:r w:rsidRPr="00C03A51">
        <w:rPr>
          <w:b/>
          <w:color w:val="FFFFFF"/>
          <w:u w:val="single"/>
        </w:rPr>
        <w:t>DA</w:t>
      </w:r>
    </w:p>
    <w:p w:rsidR="00AC4C34" w:rsidRDefault="00AC4C34" w:rsidP="00C03A51">
      <w:pPr>
        <w:widowControl w:val="0"/>
        <w:ind w:left="480"/>
        <w:jc w:val="both"/>
        <w:rPr>
          <w:rFonts w:asciiTheme="minorHAnsi" w:hAnsiTheme="minorHAnsi"/>
          <w:b/>
          <w:iCs/>
          <w:sz w:val="22"/>
          <w:szCs w:val="22"/>
        </w:rPr>
      </w:pPr>
    </w:p>
    <w:p w:rsidR="00242CC4" w:rsidRPr="003C3AEC" w:rsidRDefault="00242CC4" w:rsidP="00AC2A8A">
      <w:pPr>
        <w:pStyle w:val="Balk3"/>
        <w:numPr>
          <w:ilvl w:val="0"/>
          <w:numId w:val="15"/>
        </w:numPr>
        <w:rPr>
          <w:b/>
          <w:color w:val="387026" w:themeColor="accent5" w:themeShade="80"/>
        </w:rPr>
      </w:pPr>
      <w:bookmarkStart w:id="19" w:name="_Toc123732415"/>
      <w:r w:rsidRPr="003C3AEC">
        <w:rPr>
          <w:b/>
          <w:color w:val="387026" w:themeColor="accent5" w:themeShade="80"/>
        </w:rPr>
        <w:lastRenderedPageBreak/>
        <w:t>İnsan Kaynakları</w:t>
      </w:r>
      <w:bookmarkEnd w:id="19"/>
    </w:p>
    <w:p w:rsidR="00C03A51" w:rsidRDefault="00C03A51" w:rsidP="00AC2A8A">
      <w:pPr>
        <w:pStyle w:val="Balk3"/>
        <w:numPr>
          <w:ilvl w:val="0"/>
          <w:numId w:val="17"/>
        </w:numPr>
        <w:rPr>
          <w:rStyle w:val="GlVurgulama"/>
          <w:bCs w:val="0"/>
          <w:i/>
          <w:iCs w:val="0"/>
          <w:color w:val="FF0000"/>
        </w:rPr>
      </w:pPr>
      <w:bookmarkStart w:id="20" w:name="_Toc307557665"/>
      <w:bookmarkStart w:id="21" w:name="_Toc123732416"/>
      <w:bookmarkStart w:id="22" w:name="_Toc183317685"/>
      <w:r w:rsidRPr="00D535A9">
        <w:rPr>
          <w:rStyle w:val="GlVurgulama"/>
          <w:bCs w:val="0"/>
          <w:i/>
          <w:iCs w:val="0"/>
          <w:color w:val="FF0000"/>
        </w:rPr>
        <w:t>Akademik Personel</w:t>
      </w:r>
      <w:bookmarkEnd w:id="20"/>
      <w:bookmarkEnd w:id="21"/>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0482"/>
        <w:gridCol w:w="4146"/>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A73415" w:rsidRDefault="00407370" w:rsidP="003C7CF6">
            <w:pPr>
              <w:jc w:val="center"/>
              <w:rPr>
                <w:rFonts w:ascii="Calibri" w:hAnsi="Calibri" w:cs="Calibri"/>
                <w:color w:val="000000"/>
                <w:sz w:val="20"/>
              </w:rPr>
            </w:pPr>
            <w:r>
              <w:rPr>
                <w:rFonts w:ascii="Calibri" w:hAnsi="Calibri" w:cs="Calibri"/>
                <w:color w:val="000000"/>
                <w:sz w:val="20"/>
              </w:rPr>
              <w:t>1</w:t>
            </w:r>
            <w:r w:rsidR="00D77AC3">
              <w:rPr>
                <w:rFonts w:ascii="Calibri" w:hAnsi="Calibri" w:cs="Calibri"/>
                <w:color w:val="000000"/>
                <w:sz w:val="20"/>
              </w:rPr>
              <w:t>2</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F142E9" w:rsidRPr="00A73415" w:rsidRDefault="00407370" w:rsidP="003C7CF6">
            <w:pPr>
              <w:jc w:val="center"/>
              <w:rPr>
                <w:rFonts w:ascii="Calibri" w:hAnsi="Calibri" w:cs="Calibri"/>
                <w:b/>
                <w:bCs/>
                <w:color w:val="000000"/>
                <w:sz w:val="20"/>
              </w:rPr>
            </w:pPr>
            <w:r>
              <w:rPr>
                <w:rFonts w:ascii="Calibri" w:hAnsi="Calibri" w:cs="Calibri"/>
                <w:b/>
                <w:bCs/>
                <w:color w:val="000000"/>
                <w:sz w:val="20"/>
              </w:rPr>
              <w:t>1</w:t>
            </w:r>
            <w:r w:rsidR="00D77AC3">
              <w:rPr>
                <w:rFonts w:ascii="Calibri" w:hAnsi="Calibri" w:cs="Calibri"/>
                <w:b/>
                <w:bCs/>
                <w:color w:val="000000"/>
                <w:sz w:val="20"/>
              </w:rPr>
              <w:t>2</w:t>
            </w:r>
          </w:p>
        </w:tc>
      </w:tr>
    </w:tbl>
    <w:p w:rsidR="00545A98" w:rsidRDefault="00545A98"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0482"/>
        <w:gridCol w:w="4146"/>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327800" w:rsidP="00865DFC">
            <w:pPr>
              <w:jc w:val="center"/>
              <w:rPr>
                <w:rFonts w:ascii="Calibri" w:hAnsi="Calibri" w:cs="Calibri"/>
                <w:color w:val="000000"/>
                <w:sz w:val="20"/>
              </w:rPr>
            </w:pPr>
            <w:r>
              <w:rPr>
                <w:rFonts w:ascii="Calibri" w:hAnsi="Calibri" w:cs="Calibri"/>
                <w:color w:val="000000"/>
                <w:sz w:val="20"/>
              </w:rPr>
              <w:t>4</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327800" w:rsidP="00865DFC">
            <w:pPr>
              <w:jc w:val="center"/>
              <w:rPr>
                <w:rFonts w:ascii="Calibri" w:hAnsi="Calibri" w:cs="Calibri"/>
                <w:color w:val="000000"/>
                <w:sz w:val="20"/>
              </w:rPr>
            </w:pPr>
            <w:r>
              <w:rPr>
                <w:rFonts w:ascii="Calibri" w:hAnsi="Calibri" w:cs="Calibri"/>
                <w:color w:val="000000"/>
                <w:sz w:val="20"/>
              </w:rPr>
              <w:t>0</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327800" w:rsidP="00865DFC">
            <w:pPr>
              <w:jc w:val="center"/>
              <w:rPr>
                <w:rFonts w:ascii="Calibri" w:hAnsi="Calibri" w:cs="Calibri"/>
                <w:color w:val="000000"/>
                <w:sz w:val="20"/>
              </w:rPr>
            </w:pPr>
            <w:r>
              <w:rPr>
                <w:rFonts w:ascii="Calibri" w:hAnsi="Calibri" w:cs="Calibri"/>
                <w:color w:val="000000"/>
                <w:sz w:val="20"/>
              </w:rPr>
              <w:t>4</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327800" w:rsidP="00865DFC">
            <w:pPr>
              <w:jc w:val="center"/>
              <w:rPr>
                <w:rFonts w:ascii="Calibri" w:hAnsi="Calibri" w:cs="Calibri"/>
                <w:color w:val="000000"/>
                <w:sz w:val="20"/>
              </w:rPr>
            </w:pPr>
            <w:r>
              <w:rPr>
                <w:rFonts w:ascii="Calibri" w:hAnsi="Calibri" w:cs="Calibri"/>
                <w:color w:val="000000"/>
                <w:sz w:val="20"/>
              </w:rPr>
              <w:t>4</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407370" w:rsidP="00865DFC">
            <w:pPr>
              <w:jc w:val="center"/>
              <w:rPr>
                <w:rFonts w:ascii="Calibri" w:hAnsi="Calibri" w:cs="Calibri"/>
                <w:b/>
                <w:bCs/>
                <w:color w:val="000000"/>
                <w:sz w:val="20"/>
              </w:rPr>
            </w:pPr>
            <w:r>
              <w:rPr>
                <w:rFonts w:ascii="Calibri" w:hAnsi="Calibri" w:cs="Calibri"/>
                <w:b/>
                <w:bCs/>
                <w:color w:val="000000"/>
                <w:sz w:val="20"/>
              </w:rPr>
              <w:t>1</w:t>
            </w:r>
            <w:r w:rsidR="00327800">
              <w:rPr>
                <w:rFonts w:ascii="Calibri" w:hAnsi="Calibri" w:cs="Calibri"/>
                <w:b/>
                <w:bCs/>
                <w:color w:val="000000"/>
                <w:sz w:val="20"/>
              </w:rPr>
              <w:t>2</w:t>
            </w:r>
          </w:p>
        </w:tc>
      </w:tr>
    </w:tbl>
    <w:p w:rsidR="00545A98" w:rsidRDefault="00545A98" w:rsidP="00545A98"/>
    <w:p w:rsidR="00407370" w:rsidRPr="00545A98" w:rsidRDefault="00407370" w:rsidP="00545A98"/>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D7F20" w:rsidRPr="00F84231" w:rsidTr="00083EEB">
        <w:trPr>
          <w:trHeight w:hRule="exact" w:val="284"/>
        </w:trPr>
        <w:tc>
          <w:tcPr>
            <w:tcW w:w="1488" w:type="dxa"/>
            <w:shd w:val="clear" w:color="auto" w:fill="E4F4DF" w:themeFill="accent5" w:themeFillTint="33"/>
            <w:noWrap/>
            <w:vAlign w:val="center"/>
            <w:hideMark/>
          </w:tcPr>
          <w:p w:rsidR="003A00E4" w:rsidRPr="008D7B65" w:rsidRDefault="007C471B" w:rsidP="00F973B3">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3A00E4" w:rsidRPr="004A027C" w:rsidRDefault="00083EEB"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850"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3A00E4" w:rsidRPr="004A027C" w:rsidRDefault="00083EEB"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3" w:type="dxa"/>
            <w:shd w:val="clear" w:color="auto" w:fill="E4F4DF" w:themeFill="accent5" w:themeFillTint="33"/>
            <w:noWrap/>
            <w:vAlign w:val="center"/>
          </w:tcPr>
          <w:p w:rsidR="003A00E4" w:rsidRPr="004A027C" w:rsidRDefault="003A00E4"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3A00E4" w:rsidRPr="004A027C" w:rsidRDefault="00407370"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3A00E4" w:rsidRPr="00083EEB" w:rsidRDefault="00407370" w:rsidP="00F973B3">
            <w:pPr>
              <w:jc w:val="center"/>
              <w:rPr>
                <w:rFonts w:ascii="Calibri" w:hAnsi="Calibri" w:cs="Calibri"/>
                <w:bCs/>
                <w:color w:val="000000"/>
                <w:sz w:val="20"/>
                <w:szCs w:val="22"/>
                <w:lang w:eastAsia="tr-TR"/>
              </w:rPr>
            </w:pPr>
            <w:r w:rsidRPr="00083EEB">
              <w:rPr>
                <w:rFonts w:ascii="Calibri" w:hAnsi="Calibri" w:cs="Calibri"/>
                <w:bCs/>
                <w:color w:val="000000"/>
                <w:sz w:val="20"/>
                <w:szCs w:val="22"/>
                <w:lang w:eastAsia="tr-TR"/>
              </w:rPr>
              <w:t>2</w:t>
            </w:r>
          </w:p>
        </w:tc>
        <w:tc>
          <w:tcPr>
            <w:tcW w:w="961" w:type="dxa"/>
            <w:shd w:val="clear" w:color="auto" w:fill="E4F4DF" w:themeFill="accent5" w:themeFillTint="33"/>
            <w:noWrap/>
            <w:vAlign w:val="center"/>
            <w:hideMark/>
          </w:tcPr>
          <w:p w:rsidR="003A00E4" w:rsidRPr="004A027C" w:rsidRDefault="00407370"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r w:rsidR="00083EEB">
              <w:rPr>
                <w:rFonts w:ascii="Calibri" w:hAnsi="Calibri" w:cs="Calibri"/>
                <w:b/>
                <w:bCs/>
                <w:color w:val="000000"/>
                <w:sz w:val="20"/>
                <w:szCs w:val="22"/>
                <w:lang w:eastAsia="tr-TR"/>
              </w:rPr>
              <w:t>2</w:t>
            </w:r>
          </w:p>
        </w:tc>
      </w:tr>
      <w:tr w:rsidR="0027067E" w:rsidRPr="00F84231" w:rsidTr="001F0D7D">
        <w:trPr>
          <w:trHeight w:hRule="exact" w:val="284"/>
        </w:trPr>
        <w:tc>
          <w:tcPr>
            <w:tcW w:w="1488" w:type="dxa"/>
            <w:shd w:val="clear" w:color="auto" w:fill="E4F4DF" w:themeFill="accent5" w:themeFillTint="33"/>
            <w:noWrap/>
            <w:vAlign w:val="center"/>
          </w:tcPr>
          <w:p w:rsidR="0027067E" w:rsidRPr="008D7B65" w:rsidRDefault="0027067E" w:rsidP="00F973B3">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27067E" w:rsidRPr="004A027C" w:rsidRDefault="00083EEB"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33</w:t>
            </w:r>
          </w:p>
        </w:tc>
        <w:tc>
          <w:tcPr>
            <w:tcW w:w="850"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083EEB"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33</w:t>
            </w:r>
          </w:p>
        </w:tc>
        <w:tc>
          <w:tcPr>
            <w:tcW w:w="993"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083EEB"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17</w:t>
            </w: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27067E" w:rsidRPr="00083EEB" w:rsidRDefault="00083EEB" w:rsidP="00F973B3">
            <w:pPr>
              <w:jc w:val="center"/>
              <w:rPr>
                <w:rFonts w:ascii="Calibri" w:hAnsi="Calibri" w:cs="Calibri"/>
                <w:bCs/>
                <w:color w:val="000000"/>
                <w:sz w:val="20"/>
                <w:szCs w:val="22"/>
                <w:lang w:eastAsia="tr-TR"/>
              </w:rPr>
            </w:pPr>
            <w:r w:rsidRPr="00083EEB">
              <w:rPr>
                <w:rFonts w:ascii="Calibri" w:hAnsi="Calibri" w:cs="Calibri"/>
                <w:bCs/>
                <w:color w:val="000000"/>
                <w:sz w:val="20"/>
                <w:szCs w:val="22"/>
                <w:lang w:eastAsia="tr-TR"/>
              </w:rPr>
              <w:t>17</w:t>
            </w:r>
          </w:p>
        </w:tc>
        <w:tc>
          <w:tcPr>
            <w:tcW w:w="961" w:type="dxa"/>
            <w:shd w:val="clear" w:color="auto" w:fill="E4F4DF" w:themeFill="accent5" w:themeFillTint="33"/>
            <w:noWrap/>
            <w:vAlign w:val="center"/>
          </w:tcPr>
          <w:p w:rsidR="0027067E" w:rsidRPr="004A027C" w:rsidRDefault="0027067E"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A00E4" w:rsidRDefault="003A00E4" w:rsidP="00C03A51">
      <w:pPr>
        <w:jc w:val="both"/>
        <w:rPr>
          <w:rFonts w:asciiTheme="minorHAnsi" w:hAnsiTheme="minorHAnsi" w:cstheme="minorHAnsi"/>
          <w:b/>
          <w:sz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sidR="00D419AC">
        <w:rPr>
          <w:rFonts w:asciiTheme="minorHAnsi" w:hAnsiTheme="minorHAnsi"/>
          <w:color w:val="FF0000"/>
          <w:sz w:val="22"/>
          <w:szCs w:val="22"/>
        </w:rPr>
        <w:t>,</w:t>
      </w:r>
      <w:r w:rsidR="00520D6A">
        <w:rPr>
          <w:rFonts w:asciiTheme="minorHAnsi" w:hAnsiTheme="minorHAnsi"/>
          <w:color w:val="FF0000"/>
          <w:sz w:val="22"/>
          <w:szCs w:val="22"/>
        </w:rPr>
        <w:t xml:space="preserve"> </w:t>
      </w:r>
      <w:r w:rsidR="0027067E">
        <w:rPr>
          <w:rFonts w:asciiTheme="minorHAnsi" w:hAnsiTheme="minorHAnsi"/>
          <w:color w:val="FF0000"/>
          <w:sz w:val="22"/>
          <w:szCs w:val="22"/>
        </w:rPr>
        <w:t>akademik personel</w:t>
      </w:r>
      <w:r w:rsidR="00520D6A">
        <w:rPr>
          <w:rFonts w:asciiTheme="minorHAnsi" w:hAnsiTheme="minorHAnsi"/>
          <w:color w:val="FF0000"/>
          <w:sz w:val="22"/>
          <w:szCs w:val="22"/>
        </w:rPr>
        <w:t xml:space="preserve"> sayısı </w:t>
      </w:r>
      <w:r w:rsidR="007C471B">
        <w:rPr>
          <w:rFonts w:asciiTheme="minorHAnsi" w:hAnsiTheme="minorHAnsi"/>
          <w:color w:val="FF0000"/>
          <w:sz w:val="22"/>
          <w:szCs w:val="22"/>
        </w:rPr>
        <w:t xml:space="preserve">toplamı </w:t>
      </w:r>
      <w:r>
        <w:rPr>
          <w:rFonts w:asciiTheme="minorHAnsi" w:hAnsiTheme="minorHAnsi"/>
          <w:color w:val="FF0000"/>
          <w:sz w:val="22"/>
          <w:szCs w:val="22"/>
        </w:rPr>
        <w:t>ile eşit</w:t>
      </w:r>
      <w:r w:rsidRPr="00322549">
        <w:rPr>
          <w:rFonts w:asciiTheme="minorHAnsi" w:hAnsiTheme="minorHAnsi"/>
          <w:color w:val="FF0000"/>
          <w:sz w:val="22"/>
          <w:szCs w:val="22"/>
        </w:rPr>
        <w:t xml:space="preserve"> olmalıdır.</w:t>
      </w:r>
    </w:p>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2B07B7" w:rsidRPr="003E547E" w:rsidTr="001F0D7D">
        <w:trPr>
          <w:trHeight w:hRule="exact" w:val="298"/>
        </w:trPr>
        <w:tc>
          <w:tcPr>
            <w:tcW w:w="1575" w:type="dxa"/>
            <w:shd w:val="clear" w:color="auto" w:fill="E4F4DF" w:themeFill="accent5" w:themeFillTint="33"/>
            <w:noWrap/>
            <w:vAlign w:val="center"/>
            <w:hideMark/>
          </w:tcPr>
          <w:p w:rsidR="002B07B7" w:rsidRPr="00930F57" w:rsidRDefault="002B07B7" w:rsidP="00C03A51">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3</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hideMark/>
          </w:tcPr>
          <w:p w:rsidR="002B07B7"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3</w:t>
            </w:r>
          </w:p>
        </w:tc>
        <w:tc>
          <w:tcPr>
            <w:tcW w:w="992" w:type="dxa"/>
            <w:shd w:val="clear" w:color="auto" w:fill="E4F4DF" w:themeFill="accent5" w:themeFillTint="33"/>
            <w:noWrap/>
            <w:vAlign w:val="center"/>
            <w:hideMark/>
          </w:tcPr>
          <w:p w:rsidR="002B07B7"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5</w:t>
            </w:r>
          </w:p>
        </w:tc>
        <w:tc>
          <w:tcPr>
            <w:tcW w:w="1891" w:type="dxa"/>
            <w:shd w:val="clear" w:color="auto" w:fill="E4F4DF" w:themeFill="accent5" w:themeFillTint="33"/>
            <w:noWrap/>
            <w:vAlign w:val="center"/>
            <w:hideMark/>
          </w:tcPr>
          <w:p w:rsidR="002B07B7"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2</w:t>
            </w:r>
          </w:p>
        </w:tc>
        <w:tc>
          <w:tcPr>
            <w:tcW w:w="1064" w:type="dxa"/>
            <w:shd w:val="clear" w:color="auto" w:fill="E4F4DF" w:themeFill="accent5" w:themeFillTint="33"/>
            <w:noWrap/>
            <w:vAlign w:val="center"/>
            <w:hideMark/>
          </w:tcPr>
          <w:p w:rsidR="002B07B7" w:rsidRPr="00930F57" w:rsidRDefault="006A75E9" w:rsidP="00865DFC">
            <w:pPr>
              <w:jc w:val="center"/>
              <w:rPr>
                <w:rFonts w:ascii="Calibri" w:hAnsi="Calibri" w:cs="Calibri"/>
                <w:b/>
                <w:bCs/>
                <w:color w:val="000000"/>
                <w:sz w:val="20"/>
                <w:lang w:eastAsia="tr-TR"/>
              </w:rPr>
            </w:pPr>
            <w:r>
              <w:rPr>
                <w:rFonts w:ascii="Calibri" w:hAnsi="Calibri" w:cs="Calibri"/>
                <w:b/>
                <w:bCs/>
                <w:color w:val="000000"/>
                <w:sz w:val="20"/>
                <w:lang w:eastAsia="tr-TR"/>
              </w:rPr>
              <w:t>13</w:t>
            </w:r>
          </w:p>
        </w:tc>
      </w:tr>
      <w:tr w:rsidR="0027067E" w:rsidRPr="003E547E" w:rsidTr="001F0D7D">
        <w:trPr>
          <w:trHeight w:hRule="exact" w:val="298"/>
        </w:trPr>
        <w:tc>
          <w:tcPr>
            <w:tcW w:w="1575" w:type="dxa"/>
            <w:shd w:val="clear" w:color="auto" w:fill="E4F4DF" w:themeFill="accent5" w:themeFillTint="33"/>
            <w:noWrap/>
            <w:vAlign w:val="center"/>
          </w:tcPr>
          <w:p w:rsidR="0027067E" w:rsidRPr="00930F57" w:rsidRDefault="0027067E" w:rsidP="00C03A51">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23</w:t>
            </w: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tcPr>
          <w:p w:rsidR="0027067E"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23</w:t>
            </w:r>
          </w:p>
        </w:tc>
        <w:tc>
          <w:tcPr>
            <w:tcW w:w="992" w:type="dxa"/>
            <w:shd w:val="clear" w:color="auto" w:fill="E4F4DF" w:themeFill="accent5" w:themeFillTint="33"/>
            <w:noWrap/>
            <w:vAlign w:val="center"/>
          </w:tcPr>
          <w:p w:rsidR="0027067E"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39</w:t>
            </w:r>
          </w:p>
        </w:tc>
        <w:tc>
          <w:tcPr>
            <w:tcW w:w="1891" w:type="dxa"/>
            <w:shd w:val="clear" w:color="auto" w:fill="E4F4DF" w:themeFill="accent5" w:themeFillTint="33"/>
            <w:noWrap/>
            <w:vAlign w:val="center"/>
          </w:tcPr>
          <w:p w:rsidR="0027067E" w:rsidRPr="00930F57" w:rsidRDefault="006A75E9" w:rsidP="00865DFC">
            <w:pPr>
              <w:jc w:val="center"/>
              <w:rPr>
                <w:rFonts w:ascii="Calibri" w:hAnsi="Calibri" w:cs="Calibri"/>
                <w:color w:val="000000"/>
                <w:sz w:val="20"/>
                <w:lang w:eastAsia="tr-TR"/>
              </w:rPr>
            </w:pPr>
            <w:r>
              <w:rPr>
                <w:rFonts w:ascii="Calibri" w:hAnsi="Calibri" w:cs="Calibri"/>
                <w:color w:val="000000"/>
                <w:sz w:val="20"/>
                <w:lang w:eastAsia="tr-TR"/>
              </w:rPr>
              <w:t>15</w:t>
            </w:r>
          </w:p>
        </w:tc>
        <w:tc>
          <w:tcPr>
            <w:tcW w:w="1064" w:type="dxa"/>
            <w:shd w:val="clear" w:color="auto" w:fill="E4F4DF" w:themeFill="accent5" w:themeFillTint="33"/>
            <w:noWrap/>
            <w:vAlign w:val="center"/>
          </w:tcPr>
          <w:p w:rsidR="0027067E" w:rsidRPr="00930F57" w:rsidRDefault="0027067E" w:rsidP="00865DFC">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D419AC" w:rsidRDefault="00D419AC" w:rsidP="00D419AC">
      <w:pPr>
        <w:jc w:val="both"/>
        <w:rPr>
          <w:rFonts w:asciiTheme="minorHAnsi" w:hAnsiTheme="minorHAnsi"/>
          <w:color w:val="FF0000"/>
          <w:sz w:val="22"/>
          <w:szCs w:val="22"/>
        </w:rPr>
      </w:pPr>
      <w:bookmarkStart w:id="23" w:name="_Toc307557666"/>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w:t>
      </w:r>
      <w:r w:rsidR="005431AD">
        <w:rPr>
          <w:rFonts w:asciiTheme="minorHAnsi" w:hAnsiTheme="minorHAnsi"/>
          <w:color w:val="FF0000"/>
          <w:sz w:val="22"/>
          <w:szCs w:val="22"/>
        </w:rPr>
        <w:t>akademik</w:t>
      </w:r>
      <w:r>
        <w:rPr>
          <w:rFonts w:asciiTheme="minorHAnsi" w:hAnsiTheme="minorHAnsi"/>
          <w:color w:val="FF0000"/>
          <w:sz w:val="22"/>
          <w:szCs w:val="22"/>
        </w:rPr>
        <w:t xml:space="preserve"> personel sayısı </w:t>
      </w:r>
      <w:r w:rsidR="007C471B">
        <w:rPr>
          <w:rFonts w:asciiTheme="minorHAnsi" w:hAnsiTheme="minorHAnsi"/>
          <w:color w:val="FF0000"/>
          <w:sz w:val="22"/>
          <w:szCs w:val="22"/>
        </w:rPr>
        <w:t xml:space="preserve">toplamı </w:t>
      </w:r>
      <w:r>
        <w:rPr>
          <w:rFonts w:asciiTheme="minorHAnsi" w:hAnsiTheme="minorHAnsi"/>
          <w:color w:val="FF0000"/>
          <w:sz w:val="22"/>
          <w:szCs w:val="22"/>
        </w:rPr>
        <w:t>ile eşit</w:t>
      </w:r>
      <w:r w:rsidRPr="00322549">
        <w:rPr>
          <w:rFonts w:asciiTheme="minorHAnsi" w:hAnsiTheme="minorHAnsi"/>
          <w:color w:val="FF0000"/>
          <w:sz w:val="22"/>
          <w:szCs w:val="22"/>
        </w:rPr>
        <w:t xml:space="preserve"> olmalıdır.</w:t>
      </w:r>
    </w:p>
    <w:p w:rsidR="00F142E9" w:rsidRDefault="00F142E9" w:rsidP="00D419AC">
      <w:pPr>
        <w:jc w:val="both"/>
        <w:rPr>
          <w:rFonts w:asciiTheme="minorHAnsi" w:hAnsiTheme="minorHAnsi"/>
          <w:color w:val="FF0000"/>
          <w:sz w:val="22"/>
          <w:szCs w:val="22"/>
        </w:rPr>
      </w:pPr>
    </w:p>
    <w:p w:rsidR="00C03A51" w:rsidRPr="00D535A9" w:rsidRDefault="00C03A51" w:rsidP="00AC2A8A">
      <w:pPr>
        <w:pStyle w:val="Balk3"/>
        <w:numPr>
          <w:ilvl w:val="0"/>
          <w:numId w:val="17"/>
        </w:numPr>
        <w:rPr>
          <w:b/>
          <w:color w:val="FF0000"/>
        </w:rPr>
      </w:pPr>
      <w:bookmarkStart w:id="24" w:name="_Toc123732417"/>
      <w:r w:rsidRPr="00D535A9">
        <w:rPr>
          <w:b/>
          <w:color w:val="FF0000"/>
        </w:rPr>
        <w:t>İdari Personel</w:t>
      </w:r>
      <w:bookmarkEnd w:id="23"/>
      <w:bookmarkEnd w:id="24"/>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9450"/>
        <w:gridCol w:w="5178"/>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812D1D" w:rsidRDefault="00083EEB"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8</w:t>
            </w: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812D1D" w:rsidRDefault="006A75E9"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3</w:t>
            </w: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812D1D" w:rsidRDefault="006A75E9" w:rsidP="00521EBD">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1</w:t>
            </w:r>
            <w:r w:rsidR="00083EEB">
              <w:rPr>
                <w:rFonts w:asciiTheme="minorHAnsi" w:hAnsiTheme="minorHAnsi"/>
                <w:b/>
                <w:bCs/>
                <w:color w:val="000000"/>
                <w:sz w:val="18"/>
                <w:szCs w:val="18"/>
                <w:lang w:eastAsia="tr-TR"/>
              </w:rPr>
              <w:t>1</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9450"/>
        <w:gridCol w:w="5178"/>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812D1D" w:rsidRDefault="00083EEB" w:rsidP="00E210E2">
            <w:pPr>
              <w:jc w:val="center"/>
              <w:rPr>
                <w:rFonts w:ascii="Calibri" w:hAnsi="Calibri" w:cs="Calibri"/>
                <w:color w:val="FF0000"/>
                <w:sz w:val="20"/>
                <w:lang w:eastAsia="tr-TR"/>
              </w:rPr>
            </w:pPr>
            <w:r>
              <w:rPr>
                <w:rFonts w:ascii="Calibri" w:hAnsi="Calibri" w:cs="Calibri"/>
                <w:sz w:val="20"/>
                <w:lang w:eastAsia="tr-TR"/>
              </w:rPr>
              <w:t>4</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812D1D" w:rsidRDefault="00D96871" w:rsidP="00E210E2">
            <w:pPr>
              <w:jc w:val="center"/>
              <w:rPr>
                <w:rFonts w:ascii="Calibri" w:hAnsi="Calibri" w:cs="Calibri"/>
                <w:color w:val="000000"/>
                <w:sz w:val="20"/>
                <w:lang w:eastAsia="tr-TR"/>
              </w:rPr>
            </w:pPr>
            <w:r>
              <w:rPr>
                <w:rFonts w:ascii="Calibri" w:hAnsi="Calibri" w:cs="Calibri"/>
                <w:color w:val="000000"/>
                <w:sz w:val="20"/>
                <w:lang w:eastAsia="tr-TR"/>
              </w:rPr>
              <w:t>2</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812D1D" w:rsidRDefault="00D96871" w:rsidP="00E210E2">
            <w:pPr>
              <w:jc w:val="center"/>
              <w:rPr>
                <w:rFonts w:ascii="Calibri" w:hAnsi="Calibri" w:cs="Calibri"/>
                <w:color w:val="000000"/>
                <w:sz w:val="20"/>
                <w:lang w:eastAsia="tr-TR"/>
              </w:rPr>
            </w:pPr>
            <w:r>
              <w:rPr>
                <w:rFonts w:ascii="Calibri" w:hAnsi="Calibri" w:cs="Calibri"/>
                <w:color w:val="000000"/>
                <w:sz w:val="20"/>
                <w:lang w:eastAsia="tr-TR"/>
              </w:rPr>
              <w:t>2</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083EEB" w:rsidP="00C07E60">
            <w:pPr>
              <w:jc w:val="center"/>
              <w:rPr>
                <w:rFonts w:ascii="Calibri" w:hAnsi="Calibri" w:cs="Calibri"/>
                <w:b/>
                <w:bCs/>
                <w:color w:val="000000"/>
                <w:sz w:val="20"/>
                <w:lang w:eastAsia="tr-TR"/>
              </w:rPr>
            </w:pPr>
            <w:r>
              <w:rPr>
                <w:rFonts w:ascii="Calibri" w:hAnsi="Calibri" w:cs="Calibri"/>
                <w:b/>
                <w:bCs/>
                <w:color w:val="000000"/>
                <w:sz w:val="20"/>
                <w:lang w:eastAsia="tr-TR"/>
              </w:rPr>
              <w:t>8</w:t>
            </w:r>
          </w:p>
        </w:tc>
      </w:tr>
    </w:tbl>
    <w:p w:rsidR="00C03A51" w:rsidRPr="00322549" w:rsidRDefault="00322549" w:rsidP="00C03A51">
      <w:pPr>
        <w:rPr>
          <w:rFonts w:asciiTheme="minorHAnsi" w:hAnsiTheme="minorHAnsi"/>
          <w:color w:val="FF0000"/>
          <w:sz w:val="22"/>
          <w:szCs w:val="22"/>
        </w:rPr>
      </w:pPr>
      <w:r w:rsidRPr="00322549">
        <w:rPr>
          <w:rFonts w:asciiTheme="minorHAnsi" w:hAnsiTheme="minorHAnsi"/>
          <w:color w:val="FF0000"/>
          <w:sz w:val="22"/>
          <w:szCs w:val="22"/>
        </w:rPr>
        <w:t xml:space="preserve">*Toplam </w:t>
      </w:r>
      <w:r w:rsidR="00D96149">
        <w:rPr>
          <w:rFonts w:asciiTheme="minorHAnsi" w:hAnsiTheme="minorHAnsi"/>
          <w:color w:val="FF0000"/>
          <w:sz w:val="22"/>
          <w:szCs w:val="22"/>
        </w:rPr>
        <w:t xml:space="preserve">personel </w:t>
      </w:r>
      <w:r w:rsidRPr="00322549">
        <w:rPr>
          <w:rFonts w:asciiTheme="minorHAnsi" w:hAnsiTheme="minorHAnsi"/>
          <w:color w:val="FF0000"/>
          <w:sz w:val="22"/>
          <w:szCs w:val="22"/>
        </w:rPr>
        <w:t>sayı</w:t>
      </w:r>
      <w:r w:rsidR="00D96149">
        <w:rPr>
          <w:rFonts w:asciiTheme="minorHAnsi" w:hAnsiTheme="minorHAnsi"/>
          <w:color w:val="FF0000"/>
          <w:sz w:val="22"/>
          <w:szCs w:val="22"/>
        </w:rPr>
        <w:t>sı</w:t>
      </w:r>
      <w:r w:rsidR="00244BAC">
        <w:rPr>
          <w:rFonts w:asciiTheme="minorHAnsi" w:hAnsiTheme="minorHAnsi"/>
          <w:color w:val="FF0000"/>
          <w:sz w:val="22"/>
          <w:szCs w:val="22"/>
        </w:rPr>
        <w:t>, idari personel sayısı</w:t>
      </w:r>
      <w:r w:rsidR="007C471B">
        <w:rPr>
          <w:rFonts w:asciiTheme="minorHAnsi" w:hAnsiTheme="minorHAnsi"/>
          <w:color w:val="FF0000"/>
          <w:sz w:val="22"/>
          <w:szCs w:val="22"/>
        </w:rPr>
        <w:t xml:space="preserve"> </w:t>
      </w:r>
      <w:r w:rsidR="007C471B" w:rsidRPr="007C471B">
        <w:rPr>
          <w:rFonts w:asciiTheme="minorHAnsi" w:hAnsiTheme="minorHAnsi"/>
          <w:color w:val="FF0000"/>
          <w:sz w:val="22"/>
          <w:szCs w:val="22"/>
        </w:rPr>
        <w:t>(Memur, VHKİ, Şef, Müdür vs.)</w:t>
      </w:r>
      <w:r w:rsidR="00244BAC">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sidR="001259D9">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sidR="00C07E60">
        <w:rPr>
          <w:rFonts w:asciiTheme="minorHAnsi" w:hAnsiTheme="minorHAnsi"/>
          <w:color w:val="FF0000"/>
          <w:sz w:val="22"/>
          <w:szCs w:val="22"/>
        </w:rPr>
        <w:t>.</w:t>
      </w:r>
    </w:p>
    <w:p w:rsidR="0027067E" w:rsidRPr="0027067E" w:rsidRDefault="0027067E"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7712"/>
        <w:gridCol w:w="4997"/>
        <w:gridCol w:w="1919"/>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A056C" w:rsidRDefault="00471E7E" w:rsidP="00C03A51">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471E7E" w:rsidRPr="00D96871" w:rsidRDefault="00D96871" w:rsidP="00E210E2">
            <w:pPr>
              <w:jc w:val="center"/>
              <w:rPr>
                <w:rFonts w:asciiTheme="minorHAnsi" w:hAnsiTheme="minorHAnsi" w:cstheme="minorHAnsi"/>
                <w:color w:val="000000"/>
                <w:sz w:val="20"/>
                <w:lang w:eastAsia="tr-TR"/>
              </w:rPr>
            </w:pPr>
            <w:r w:rsidRPr="00D96871">
              <w:rPr>
                <w:rFonts w:asciiTheme="minorHAnsi" w:hAnsiTheme="minorHAnsi" w:cstheme="minorHAnsi"/>
                <w:color w:val="000000"/>
                <w:sz w:val="20"/>
                <w:lang w:eastAsia="tr-TR"/>
              </w:rPr>
              <w:t>2</w:t>
            </w:r>
          </w:p>
        </w:tc>
        <w:tc>
          <w:tcPr>
            <w:tcW w:w="656" w:type="pct"/>
            <w:shd w:val="clear" w:color="auto" w:fill="E4F4DF" w:themeFill="accent5" w:themeFillTint="33"/>
          </w:tcPr>
          <w:p w:rsidR="00471E7E" w:rsidRPr="00D96871" w:rsidRDefault="00083EE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25</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471E7E" w:rsidRPr="00D96871" w:rsidRDefault="00D96871" w:rsidP="00E210E2">
            <w:pPr>
              <w:jc w:val="center"/>
              <w:rPr>
                <w:rFonts w:asciiTheme="minorHAnsi" w:hAnsiTheme="minorHAnsi" w:cstheme="minorHAnsi"/>
                <w:color w:val="000000"/>
                <w:sz w:val="20"/>
                <w:lang w:eastAsia="tr-TR"/>
              </w:rPr>
            </w:pPr>
            <w:r w:rsidRPr="00D96871">
              <w:rPr>
                <w:rFonts w:asciiTheme="minorHAnsi" w:hAnsiTheme="minorHAnsi" w:cstheme="minorHAnsi"/>
                <w:color w:val="000000"/>
                <w:sz w:val="20"/>
                <w:lang w:eastAsia="tr-TR"/>
              </w:rPr>
              <w:t>2</w:t>
            </w:r>
          </w:p>
        </w:tc>
        <w:tc>
          <w:tcPr>
            <w:tcW w:w="656" w:type="pct"/>
            <w:shd w:val="clear" w:color="auto" w:fill="E4F4DF" w:themeFill="accent5" w:themeFillTint="33"/>
          </w:tcPr>
          <w:p w:rsidR="00471E7E" w:rsidRPr="00D96871" w:rsidRDefault="00D96871"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w:t>
            </w:r>
            <w:r w:rsidR="00083EEB">
              <w:rPr>
                <w:rFonts w:asciiTheme="minorHAnsi" w:hAnsiTheme="minorHAnsi" w:cstheme="minorHAnsi"/>
                <w:color w:val="000000"/>
                <w:sz w:val="20"/>
                <w:lang w:eastAsia="tr-TR"/>
              </w:rPr>
              <w:t>5</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471E7E" w:rsidRPr="00D96871" w:rsidRDefault="00083EEB" w:rsidP="00E210E2">
            <w:pPr>
              <w:jc w:val="center"/>
              <w:rPr>
                <w:rFonts w:asciiTheme="minorHAnsi" w:hAnsiTheme="minorHAnsi" w:cstheme="minorHAnsi"/>
                <w:bCs/>
                <w:color w:val="000000"/>
                <w:sz w:val="20"/>
                <w:lang w:eastAsia="tr-TR"/>
              </w:rPr>
            </w:pPr>
            <w:r>
              <w:rPr>
                <w:rFonts w:asciiTheme="minorHAnsi" w:hAnsiTheme="minorHAnsi" w:cstheme="minorHAnsi"/>
                <w:bCs/>
                <w:color w:val="000000"/>
                <w:sz w:val="20"/>
                <w:lang w:eastAsia="tr-TR"/>
              </w:rPr>
              <w:t>2</w:t>
            </w:r>
          </w:p>
        </w:tc>
        <w:tc>
          <w:tcPr>
            <w:tcW w:w="656" w:type="pct"/>
            <w:shd w:val="clear" w:color="auto" w:fill="E4F4DF" w:themeFill="accent5" w:themeFillTint="33"/>
          </w:tcPr>
          <w:p w:rsidR="00471E7E" w:rsidRPr="00D96871" w:rsidRDefault="00083EEB" w:rsidP="00E210E2">
            <w:pPr>
              <w:jc w:val="center"/>
              <w:rPr>
                <w:rFonts w:asciiTheme="minorHAnsi" w:hAnsiTheme="minorHAnsi" w:cstheme="minorHAnsi"/>
                <w:bCs/>
                <w:color w:val="000000"/>
                <w:sz w:val="20"/>
                <w:lang w:eastAsia="tr-TR"/>
              </w:rPr>
            </w:pPr>
            <w:r>
              <w:rPr>
                <w:rFonts w:asciiTheme="minorHAnsi" w:hAnsiTheme="minorHAnsi" w:cstheme="minorHAnsi"/>
                <w:bCs/>
                <w:color w:val="000000"/>
                <w:sz w:val="20"/>
                <w:lang w:eastAsia="tr-TR"/>
              </w:rPr>
              <w:t>25</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471E7E" w:rsidRPr="00D96871" w:rsidRDefault="00D96871" w:rsidP="00E210E2">
            <w:pPr>
              <w:jc w:val="center"/>
              <w:rPr>
                <w:rFonts w:asciiTheme="minorHAnsi" w:hAnsiTheme="minorHAnsi" w:cstheme="minorHAnsi"/>
                <w:color w:val="000000"/>
                <w:sz w:val="20"/>
                <w:lang w:eastAsia="tr-TR"/>
              </w:rPr>
            </w:pPr>
            <w:r w:rsidRPr="00D96871">
              <w:rPr>
                <w:rFonts w:asciiTheme="minorHAnsi" w:hAnsiTheme="minorHAnsi" w:cstheme="minorHAnsi"/>
                <w:color w:val="000000"/>
                <w:sz w:val="20"/>
                <w:lang w:eastAsia="tr-TR"/>
              </w:rPr>
              <w:t>2</w:t>
            </w:r>
          </w:p>
        </w:tc>
        <w:tc>
          <w:tcPr>
            <w:tcW w:w="656" w:type="pct"/>
            <w:shd w:val="clear" w:color="auto" w:fill="E4F4DF" w:themeFill="accent5" w:themeFillTint="33"/>
          </w:tcPr>
          <w:p w:rsidR="00471E7E" w:rsidRPr="00D96871" w:rsidRDefault="00D96871"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w:t>
            </w:r>
            <w:r w:rsidR="00083EEB">
              <w:rPr>
                <w:rFonts w:asciiTheme="minorHAnsi" w:hAnsiTheme="minorHAnsi" w:cstheme="minorHAnsi"/>
                <w:color w:val="000000"/>
                <w:sz w:val="20"/>
                <w:lang w:eastAsia="tr-TR"/>
              </w:rPr>
              <w:t>5</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84231" w:rsidRDefault="00471E7E"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471E7E" w:rsidRPr="00F84231" w:rsidRDefault="00083EEB"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8</w:t>
            </w: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100 (%)</w:t>
            </w:r>
          </w:p>
        </w:tc>
      </w:tr>
    </w:tbl>
    <w:p w:rsidR="007C471B" w:rsidRPr="00322549" w:rsidRDefault="007C471B" w:rsidP="007C471B">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personel</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idari personel sayısı </w:t>
      </w:r>
      <w:r w:rsidRPr="007C471B">
        <w:rPr>
          <w:rFonts w:asciiTheme="minorHAnsi" w:hAnsiTheme="minorHAnsi"/>
          <w:color w:val="FF0000"/>
          <w:sz w:val="22"/>
          <w:szCs w:val="22"/>
        </w:rPr>
        <w:t>(Memur, VHKİ, Şef, Müdür vs.)</w:t>
      </w:r>
      <w:r>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7839F2" w:rsidRDefault="007839F2"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5E7196" w:rsidRPr="00F84231" w:rsidTr="006744A0">
        <w:trPr>
          <w:trHeight w:hRule="exact" w:val="284"/>
        </w:trPr>
        <w:tc>
          <w:tcPr>
            <w:tcW w:w="1916" w:type="dxa"/>
            <w:shd w:val="clear" w:color="auto" w:fill="E4F4DF" w:themeFill="accent5" w:themeFillTint="33"/>
            <w:noWrap/>
            <w:vAlign w:val="center"/>
            <w:hideMark/>
          </w:tcPr>
          <w:p w:rsidR="005E7196" w:rsidRPr="001C7AC6" w:rsidRDefault="005E7196"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5E7196" w:rsidRPr="004A027C" w:rsidRDefault="005E7196" w:rsidP="00E210E2">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5E7196" w:rsidRPr="004A027C" w:rsidRDefault="00083EEB"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4" w:type="dxa"/>
            <w:shd w:val="clear" w:color="auto" w:fill="E4F4DF" w:themeFill="accent5" w:themeFillTint="33"/>
            <w:noWrap/>
            <w:vAlign w:val="center"/>
            <w:hideMark/>
          </w:tcPr>
          <w:p w:rsidR="005E7196" w:rsidRPr="004A027C" w:rsidRDefault="005E7196"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5E7196" w:rsidRPr="004A027C" w:rsidRDefault="00D9687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5E7196" w:rsidRPr="004A027C" w:rsidRDefault="00D9687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39" w:type="dxa"/>
            <w:shd w:val="clear" w:color="auto" w:fill="E4F4DF" w:themeFill="accent5" w:themeFillTint="33"/>
            <w:noWrap/>
            <w:vAlign w:val="center"/>
            <w:hideMark/>
          </w:tcPr>
          <w:p w:rsidR="005E7196" w:rsidRPr="004A027C" w:rsidRDefault="00D9687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22" w:type="dxa"/>
            <w:shd w:val="clear" w:color="auto" w:fill="E4F4DF" w:themeFill="accent5" w:themeFillTint="33"/>
          </w:tcPr>
          <w:p w:rsidR="005E7196" w:rsidRDefault="005E7196" w:rsidP="00E210E2">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5E7196" w:rsidRPr="004A027C" w:rsidRDefault="00083EEB"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8</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083EEB"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50</w:t>
            </w: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083EEB"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12,5</w:t>
            </w:r>
          </w:p>
        </w:tc>
        <w:tc>
          <w:tcPr>
            <w:tcW w:w="994" w:type="dxa"/>
            <w:shd w:val="clear" w:color="auto" w:fill="E4F4DF" w:themeFill="accent5" w:themeFillTint="33"/>
            <w:noWrap/>
            <w:vAlign w:val="center"/>
          </w:tcPr>
          <w:p w:rsidR="00471E7E" w:rsidRPr="004A027C" w:rsidRDefault="00083EEB"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12,5</w:t>
            </w:r>
          </w:p>
        </w:tc>
        <w:tc>
          <w:tcPr>
            <w:tcW w:w="1039" w:type="dxa"/>
            <w:shd w:val="clear" w:color="auto" w:fill="E4F4DF" w:themeFill="accent5" w:themeFillTint="33"/>
            <w:noWrap/>
            <w:vAlign w:val="center"/>
          </w:tcPr>
          <w:p w:rsidR="00471E7E" w:rsidRPr="004A027C" w:rsidRDefault="00083EEB"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25</w:t>
            </w:r>
          </w:p>
        </w:tc>
        <w:tc>
          <w:tcPr>
            <w:tcW w:w="922" w:type="dxa"/>
            <w:shd w:val="clear" w:color="auto" w:fill="E4F4DF" w:themeFill="accent5" w:themeFillTint="33"/>
          </w:tcPr>
          <w:p w:rsidR="00471E7E" w:rsidRDefault="00471E7E" w:rsidP="00E210E2">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7C471B" w:rsidRPr="00322549" w:rsidRDefault="007C471B" w:rsidP="007C471B">
      <w:pPr>
        <w:rPr>
          <w:rFonts w:asciiTheme="minorHAnsi" w:hAnsiTheme="minorHAnsi"/>
          <w:color w:val="FF0000"/>
          <w:sz w:val="22"/>
          <w:szCs w:val="22"/>
        </w:rPr>
      </w:pPr>
      <w:r w:rsidRPr="00322549">
        <w:rPr>
          <w:rFonts w:asciiTheme="minorHAnsi" w:hAnsiTheme="minorHAnsi"/>
          <w:color w:val="FF0000"/>
          <w:sz w:val="22"/>
          <w:szCs w:val="22"/>
        </w:rPr>
        <w:t xml:space="preserve">*Toplam </w:t>
      </w:r>
      <w:r w:rsidR="00D96149">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idari personel sayısı </w:t>
      </w:r>
      <w:r w:rsidRPr="007C471B">
        <w:rPr>
          <w:rFonts w:asciiTheme="minorHAnsi" w:hAnsiTheme="minorHAnsi"/>
          <w:color w:val="FF0000"/>
          <w:sz w:val="22"/>
          <w:szCs w:val="22"/>
        </w:rPr>
        <w:t>(Memur, VHKİ, Şef, Müdür vs.)</w:t>
      </w:r>
      <w:r>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16049C" w:rsidRDefault="0016049C" w:rsidP="00E373E3">
      <w:pPr>
        <w:jc w:val="center"/>
        <w:rPr>
          <w:rFonts w:asciiTheme="minorHAnsi" w:hAnsiTheme="minorHAnsi" w:cstheme="minorHAnsi"/>
          <w:b/>
        </w:rPr>
      </w:pPr>
    </w:p>
    <w:p w:rsidR="00D96871" w:rsidRDefault="00D96871" w:rsidP="00E373E3">
      <w:pPr>
        <w:jc w:val="center"/>
        <w:rPr>
          <w:rFonts w:asciiTheme="minorHAnsi" w:hAnsiTheme="minorHAnsi" w:cstheme="minorHAnsi"/>
          <w:b/>
        </w:rPr>
      </w:pPr>
    </w:p>
    <w:p w:rsidR="00D96871" w:rsidRDefault="00D96871" w:rsidP="00E373E3">
      <w:pPr>
        <w:jc w:val="center"/>
        <w:rPr>
          <w:rFonts w:asciiTheme="minorHAnsi" w:hAnsiTheme="minorHAnsi" w:cstheme="minorHAnsi"/>
          <w:b/>
        </w:rPr>
      </w:pPr>
    </w:p>
    <w:p w:rsidR="00D96871" w:rsidRDefault="00D96871" w:rsidP="00E373E3">
      <w:pPr>
        <w:jc w:val="center"/>
        <w:rPr>
          <w:rFonts w:asciiTheme="minorHAnsi" w:hAnsiTheme="minorHAnsi" w:cstheme="minorHAnsi"/>
          <w:b/>
        </w:rPr>
      </w:pPr>
    </w:p>
    <w:p w:rsidR="00D96871" w:rsidRDefault="00D96871" w:rsidP="00E373E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VE </w:t>
            </w:r>
            <w:r w:rsidRPr="004A027C">
              <w:rPr>
                <w:rFonts w:ascii="Calibri" w:hAnsi="Calibri" w:cs="Calibri"/>
                <w:b/>
                <w:bCs/>
                <w:color w:val="000000"/>
                <w:sz w:val="20"/>
                <w:szCs w:val="22"/>
                <w:lang w:eastAsia="tr-TR"/>
              </w:rPr>
              <w:t xml:space="preserve"> ÜZERİ</w:t>
            </w:r>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D6F9A" w:rsidRPr="00A73670" w:rsidTr="006744A0">
        <w:trPr>
          <w:trHeight w:hRule="exact" w:val="340"/>
        </w:trPr>
        <w:tc>
          <w:tcPr>
            <w:tcW w:w="2055" w:type="dxa"/>
            <w:shd w:val="clear" w:color="auto" w:fill="E4F4DF" w:themeFill="accent5" w:themeFillTint="33"/>
            <w:noWrap/>
            <w:vAlign w:val="center"/>
            <w:hideMark/>
          </w:tcPr>
          <w:p w:rsidR="00DD6F9A" w:rsidRPr="001C7AC6" w:rsidRDefault="00DD6F9A"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083EEB"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D9687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070" w:type="dxa"/>
            <w:shd w:val="clear" w:color="auto" w:fill="E4F4DF" w:themeFill="accent5" w:themeFillTint="33"/>
            <w:noWrap/>
            <w:vAlign w:val="center"/>
            <w:hideMark/>
          </w:tcPr>
          <w:p w:rsidR="00DD6F9A" w:rsidRPr="004A027C" w:rsidRDefault="00D9687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1070" w:type="dxa"/>
            <w:shd w:val="clear" w:color="auto" w:fill="E4F4DF" w:themeFill="accent5" w:themeFillTint="33"/>
            <w:noWrap/>
            <w:vAlign w:val="center"/>
            <w:hideMark/>
          </w:tcPr>
          <w:p w:rsidR="00DD6F9A" w:rsidRPr="004A027C" w:rsidRDefault="006F008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8</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6F008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12,5</w:t>
            </w:r>
          </w:p>
        </w:tc>
        <w:tc>
          <w:tcPr>
            <w:tcW w:w="1070" w:type="dxa"/>
            <w:shd w:val="clear" w:color="auto" w:fill="E4F4DF" w:themeFill="accent5" w:themeFillTint="33"/>
            <w:noWrap/>
            <w:vAlign w:val="center"/>
          </w:tcPr>
          <w:p w:rsidR="00471E7E" w:rsidRPr="004A027C" w:rsidRDefault="006F008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37,5</w:t>
            </w:r>
          </w:p>
        </w:tc>
        <w:tc>
          <w:tcPr>
            <w:tcW w:w="1070" w:type="dxa"/>
            <w:shd w:val="clear" w:color="auto" w:fill="E4F4DF" w:themeFill="accent5" w:themeFillTint="33"/>
            <w:noWrap/>
            <w:vAlign w:val="center"/>
          </w:tcPr>
          <w:p w:rsidR="00471E7E" w:rsidRPr="004A027C" w:rsidRDefault="006F008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50</w:t>
            </w: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D96149" w:rsidRPr="00322549" w:rsidRDefault="00D96149" w:rsidP="00D96149">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idari personel sayısı </w:t>
      </w:r>
      <w:r w:rsidRPr="007C471B">
        <w:rPr>
          <w:rFonts w:asciiTheme="minorHAnsi" w:hAnsiTheme="minorHAnsi"/>
          <w:color w:val="FF0000"/>
          <w:sz w:val="22"/>
          <w:szCs w:val="22"/>
        </w:rPr>
        <w:t>(Memur, VHKİ, Şef, Müdür vs.)</w:t>
      </w:r>
      <w:r>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C03A51" w:rsidRDefault="00C03A51" w:rsidP="00C03A51"/>
    <w:p w:rsidR="003C7CF6" w:rsidRPr="00A55600" w:rsidRDefault="003C7CF6" w:rsidP="000D1317">
      <w:pPr>
        <w:spacing w:after="120"/>
        <w:jc w:val="center"/>
      </w:pPr>
    </w:p>
    <w:p w:rsidR="003C7CF6" w:rsidRDefault="003C7CF6"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lastRenderedPageBreak/>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9090"/>
        <w:gridCol w:w="5538"/>
      </w:tblGrid>
      <w:tr w:rsidR="00652FBC" w:rsidRPr="00A73670" w:rsidTr="00652FBC">
        <w:trPr>
          <w:trHeight w:val="284"/>
        </w:trPr>
        <w:tc>
          <w:tcPr>
            <w:tcW w:w="3107"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1893"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93" w:type="pct"/>
            <w:shd w:val="clear" w:color="auto" w:fill="E4F4DF" w:themeFill="accent5" w:themeFillTint="33"/>
            <w:noWrap/>
            <w:vAlign w:val="center"/>
            <w:hideMark/>
          </w:tcPr>
          <w:p w:rsidR="00652FBC" w:rsidRPr="004A027C" w:rsidRDefault="00D96871"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3</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93" w:type="pct"/>
            <w:shd w:val="clear" w:color="auto" w:fill="E4F4DF" w:themeFill="accent5" w:themeFillTint="33"/>
            <w:noWrap/>
            <w:vAlign w:val="center"/>
            <w:hideMark/>
          </w:tcPr>
          <w:p w:rsidR="00652FBC" w:rsidRPr="004A027C" w:rsidRDefault="00D96871" w:rsidP="00E210E2">
            <w:pPr>
              <w:jc w:val="center"/>
              <w:rPr>
                <w:rFonts w:ascii="Calibri" w:hAnsi="Calibri" w:cs="Calibri"/>
                <w:b/>
                <w:bCs/>
                <w:color w:val="000000"/>
                <w:sz w:val="20"/>
                <w:lang w:eastAsia="tr-TR"/>
              </w:rPr>
            </w:pPr>
            <w:r>
              <w:rPr>
                <w:rFonts w:ascii="Calibri" w:hAnsi="Calibri" w:cs="Calibri"/>
                <w:b/>
                <w:bCs/>
                <w:color w:val="000000"/>
                <w:sz w:val="20"/>
                <w:lang w:eastAsia="tr-TR"/>
              </w:rPr>
              <w:t>3</w:t>
            </w:r>
          </w:p>
        </w:tc>
      </w:tr>
    </w:tbl>
    <w:p w:rsidR="00C03A51" w:rsidRDefault="00C03A51" w:rsidP="00C03A51">
      <w:pPr>
        <w:rPr>
          <w:rFonts w:asciiTheme="minorHAnsi" w:hAnsiTheme="minorHAnsi" w:cstheme="minorHAnsi"/>
          <w:sz w:val="22"/>
        </w:rPr>
      </w:pPr>
    </w:p>
    <w:p w:rsidR="006744A0" w:rsidRDefault="006744A0" w:rsidP="000D1317">
      <w:pPr>
        <w:spacing w:after="120"/>
        <w:jc w:val="center"/>
        <w:rPr>
          <w:rFonts w:asciiTheme="minorHAnsi" w:hAnsiTheme="minorHAnsi" w:cstheme="minorHAnsi"/>
          <w:b/>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A056C" w:rsidRDefault="00471E7E" w:rsidP="00361CB6">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471E7E" w:rsidRPr="00F84231" w:rsidRDefault="00F43D49" w:rsidP="00361CB6">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1</w:t>
            </w:r>
          </w:p>
        </w:tc>
        <w:tc>
          <w:tcPr>
            <w:tcW w:w="1254" w:type="dxa"/>
            <w:shd w:val="clear" w:color="auto" w:fill="E4F4DF" w:themeFill="accent5" w:themeFillTint="33"/>
          </w:tcPr>
          <w:p w:rsidR="00471E7E" w:rsidRPr="00F84231" w:rsidRDefault="00F43D49" w:rsidP="00361CB6">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33</w:t>
            </w: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471E7E" w:rsidRPr="00F84231" w:rsidRDefault="00F43D49"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w:t>
            </w:r>
          </w:p>
        </w:tc>
        <w:tc>
          <w:tcPr>
            <w:tcW w:w="1254" w:type="dxa"/>
            <w:shd w:val="clear" w:color="auto" w:fill="E4F4DF" w:themeFill="accent5" w:themeFillTint="33"/>
          </w:tcPr>
          <w:p w:rsidR="00471E7E" w:rsidRPr="00F84231" w:rsidRDefault="00F43D49"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33</w:t>
            </w: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471E7E" w:rsidRPr="00F84231" w:rsidRDefault="00F43D49"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w:t>
            </w:r>
          </w:p>
        </w:tc>
        <w:tc>
          <w:tcPr>
            <w:tcW w:w="1254" w:type="dxa"/>
            <w:shd w:val="clear" w:color="auto" w:fill="E4F4DF" w:themeFill="accent5" w:themeFillTint="33"/>
          </w:tcPr>
          <w:p w:rsidR="00471E7E" w:rsidRPr="00F84231" w:rsidRDefault="00F43D49"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33</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652FBC" w:rsidRPr="00322549" w:rsidRDefault="00652FBC" w:rsidP="00652FBC">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personel</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işçi (sürekli)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011E4" w:rsidRPr="00A73670" w:rsidTr="006F008E">
        <w:trPr>
          <w:trHeight w:hRule="exact" w:val="340"/>
        </w:trPr>
        <w:tc>
          <w:tcPr>
            <w:tcW w:w="1897" w:type="dxa"/>
            <w:shd w:val="clear" w:color="auto" w:fill="E4F4DF" w:themeFill="accent5" w:themeFillTint="33"/>
            <w:noWrap/>
            <w:vAlign w:val="center"/>
            <w:hideMark/>
          </w:tcPr>
          <w:p w:rsidR="002011E4" w:rsidRPr="001C7AC6" w:rsidRDefault="002011E4"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tcPr>
          <w:p w:rsidR="002011E4" w:rsidRPr="004A027C" w:rsidRDefault="002011E4"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2011E4" w:rsidRPr="004A027C" w:rsidRDefault="006F008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2011E4"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2011E4"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2011E4" w:rsidRDefault="002011E4"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2011E4" w:rsidRPr="004A027C" w:rsidRDefault="00F43D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w:t>
            </w:r>
          </w:p>
        </w:tc>
      </w:tr>
      <w:tr w:rsidR="00471E7E" w:rsidRPr="00A73670" w:rsidTr="006744A0">
        <w:trPr>
          <w:trHeight w:hRule="exact" w:val="340"/>
        </w:trPr>
        <w:tc>
          <w:tcPr>
            <w:tcW w:w="1897"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tcPr>
          <w:p w:rsidR="00471E7E" w:rsidRPr="004A027C" w:rsidRDefault="006F008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33</w:t>
            </w:r>
          </w:p>
        </w:tc>
        <w:tc>
          <w:tcPr>
            <w:tcW w:w="994" w:type="dxa"/>
            <w:shd w:val="clear" w:color="auto" w:fill="E4F4DF" w:themeFill="accent5" w:themeFillTint="33"/>
            <w:noWrap/>
            <w:vAlign w:val="center"/>
          </w:tcPr>
          <w:p w:rsidR="00471E7E"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33</w:t>
            </w:r>
          </w:p>
        </w:tc>
        <w:tc>
          <w:tcPr>
            <w:tcW w:w="99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33</w:t>
            </w: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471E7E" w:rsidRDefault="00471E7E"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652FBC" w:rsidRPr="00322549" w:rsidRDefault="00652FBC" w:rsidP="00652FBC">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işçi (sürekli)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C03A51" w:rsidRDefault="00C03A51" w:rsidP="00C03A51">
      <w:pPr>
        <w:rPr>
          <w:rFonts w:asciiTheme="minorHAnsi" w:hAnsiTheme="minorHAnsi"/>
          <w:b/>
          <w:sz w:val="22"/>
          <w:szCs w:val="22"/>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4977A0" w:rsidRPr="00A73670" w:rsidTr="006744A0">
        <w:trPr>
          <w:trHeight w:hRule="exact" w:val="340"/>
        </w:trPr>
        <w:tc>
          <w:tcPr>
            <w:tcW w:w="2042" w:type="dxa"/>
            <w:shd w:val="clear" w:color="auto" w:fill="E4F4DF" w:themeFill="accent5" w:themeFillTint="33"/>
            <w:noWrap/>
            <w:vAlign w:val="center"/>
            <w:hideMark/>
          </w:tcPr>
          <w:p w:rsidR="004977A0" w:rsidRPr="001C7AC6" w:rsidRDefault="004977A0"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1064" w:type="dxa"/>
            <w:shd w:val="clear" w:color="auto" w:fill="E4F4DF" w:themeFill="accent5" w:themeFillTint="33"/>
            <w:noWrap/>
            <w:vAlign w:val="center"/>
            <w:hideMark/>
          </w:tcPr>
          <w:p w:rsidR="004977A0" w:rsidRPr="004A027C" w:rsidRDefault="00F43D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w:t>
            </w:r>
          </w:p>
        </w:tc>
      </w:tr>
      <w:tr w:rsidR="00471E7E" w:rsidRPr="00A73670" w:rsidTr="006744A0">
        <w:trPr>
          <w:trHeight w:hRule="exact" w:val="340"/>
        </w:trPr>
        <w:tc>
          <w:tcPr>
            <w:tcW w:w="2042"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33</w:t>
            </w: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F43D49"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6</w:t>
            </w:r>
            <w:r w:rsidR="006F008E">
              <w:rPr>
                <w:rFonts w:ascii="Calibri" w:hAnsi="Calibri" w:cs="Calibri"/>
                <w:color w:val="000000"/>
                <w:sz w:val="20"/>
                <w:szCs w:val="22"/>
                <w:lang w:eastAsia="tr-TR"/>
              </w:rPr>
              <w:t>6</w:t>
            </w:r>
          </w:p>
        </w:tc>
        <w:tc>
          <w:tcPr>
            <w:tcW w:w="1064"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652FBC" w:rsidRDefault="00652FBC" w:rsidP="004A38AA">
      <w:pPr>
        <w:rPr>
          <w:rFonts w:asciiTheme="minorHAnsi" w:hAnsiTheme="minorHAnsi"/>
          <w:color w:val="FF0000"/>
          <w:sz w:val="22"/>
          <w:szCs w:val="22"/>
        </w:rPr>
      </w:pPr>
      <w:r w:rsidRPr="004A38AA">
        <w:rPr>
          <w:rFonts w:asciiTheme="minorHAnsi" w:hAnsiTheme="minorHAnsi"/>
          <w:color w:val="FF0000"/>
          <w:sz w:val="22"/>
          <w:szCs w:val="22"/>
        </w:rPr>
        <w:t>*Toplam kişi sayısı, işçi (sürekli) sayısı toplamı ile eşit olmalıdır.</w:t>
      </w:r>
    </w:p>
    <w:p w:rsidR="00A14994" w:rsidRDefault="00A14994" w:rsidP="004A38AA">
      <w:pPr>
        <w:rPr>
          <w:rFonts w:asciiTheme="minorHAnsi" w:hAnsiTheme="minorHAnsi"/>
          <w:color w:val="FF0000"/>
          <w:sz w:val="22"/>
          <w:szCs w:val="22"/>
        </w:rPr>
      </w:pPr>
    </w:p>
    <w:p w:rsidR="00A14994" w:rsidRPr="00A55600" w:rsidRDefault="00A14994" w:rsidP="000D1317">
      <w:pPr>
        <w:spacing w:after="120"/>
        <w:contextualSpacing/>
        <w:jc w:val="center"/>
      </w:pPr>
    </w:p>
    <w:p w:rsidR="00E634A8" w:rsidRPr="003C3AEC" w:rsidRDefault="00242CC4" w:rsidP="00AC2A8A">
      <w:pPr>
        <w:pStyle w:val="Balk3"/>
        <w:numPr>
          <w:ilvl w:val="0"/>
          <w:numId w:val="15"/>
        </w:numPr>
        <w:rPr>
          <w:b/>
          <w:color w:val="387026" w:themeColor="accent5" w:themeShade="80"/>
        </w:rPr>
      </w:pPr>
      <w:bookmarkStart w:id="25" w:name="_Toc123732418"/>
      <w:r w:rsidRPr="003C3AEC">
        <w:rPr>
          <w:b/>
          <w:color w:val="387026" w:themeColor="accent5" w:themeShade="80"/>
        </w:rPr>
        <w:t>Sunulan Hizmetler</w:t>
      </w:r>
      <w:bookmarkEnd w:id="22"/>
      <w:bookmarkEnd w:id="25"/>
    </w:p>
    <w:p w:rsidR="00E634A8" w:rsidRDefault="00E634A8" w:rsidP="00AC2A8A">
      <w:pPr>
        <w:pStyle w:val="Balk3"/>
        <w:numPr>
          <w:ilvl w:val="0"/>
          <w:numId w:val="18"/>
        </w:numPr>
        <w:rPr>
          <w:b/>
          <w:color w:val="FF0000"/>
        </w:rPr>
      </w:pPr>
      <w:bookmarkStart w:id="26" w:name="_Toc123732419"/>
      <w:r w:rsidRPr="00D535A9">
        <w:rPr>
          <w:b/>
          <w:color w:val="FF0000"/>
        </w:rPr>
        <w:t>Eğitim-Öğretim Hizmetleri</w:t>
      </w:r>
      <w:bookmarkEnd w:id="26"/>
    </w:p>
    <w:p w:rsidR="004445BB" w:rsidRDefault="004445BB" w:rsidP="00545A98">
      <w:pPr>
        <w:spacing w:line="300" w:lineRule="exact"/>
        <w:jc w:val="center"/>
        <w:rPr>
          <w:rFonts w:asciiTheme="minorHAnsi" w:hAnsiTheme="minorHAnsi"/>
          <w:color w:val="FF0000"/>
          <w:szCs w:val="24"/>
        </w:rPr>
      </w:pPr>
    </w:p>
    <w:p w:rsidR="001042B3" w:rsidRPr="00FF50CA" w:rsidRDefault="001042B3" w:rsidP="00545A98">
      <w:pPr>
        <w:pStyle w:val="ListeParagraf"/>
        <w:widowControl w:val="0"/>
        <w:ind w:left="360"/>
        <w:jc w:val="center"/>
        <w:rPr>
          <w:rFonts w:asciiTheme="minorHAnsi" w:hAnsiTheme="minorHAnsi"/>
          <w:b/>
          <w:szCs w:val="24"/>
        </w:rPr>
      </w:pPr>
      <w:r>
        <w:rPr>
          <w:rFonts w:asciiTheme="minorHAnsi" w:hAnsiTheme="minorHAnsi"/>
          <w:b/>
          <w:szCs w:val="24"/>
        </w:rPr>
        <w:t>Ö</w:t>
      </w:r>
      <w:r w:rsidRPr="00FF50CA">
        <w:rPr>
          <w:rFonts w:asciiTheme="minorHAnsi" w:hAnsiTheme="minorHAnsi"/>
          <w:b/>
          <w:szCs w:val="24"/>
        </w:rPr>
        <w:t>ğrenc</w:t>
      </w:r>
      <w:r>
        <w:rPr>
          <w:rFonts w:asciiTheme="minorHAnsi" w:hAnsiTheme="minorHAnsi"/>
          <w:b/>
          <w:szCs w:val="24"/>
        </w:rPr>
        <w:t>i kontenjanları ve doluluk oranlarına</w:t>
      </w:r>
      <w:r w:rsidRPr="00FF50CA">
        <w:rPr>
          <w:rFonts w:asciiTheme="minorHAnsi" w:hAnsiTheme="minorHAnsi"/>
          <w:b/>
          <w:szCs w:val="24"/>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1042B3" w:rsidRPr="001042B3" w:rsidRDefault="001042B3" w:rsidP="00545A98">
      <w:pPr>
        <w:jc w:val="center"/>
        <w:rPr>
          <w:rFonts w:asciiTheme="minorHAnsi" w:hAnsiTheme="minorHAnsi" w:cstheme="minorHAnsi"/>
          <w:color w:val="FF0000"/>
        </w:rPr>
      </w:pPr>
      <w:r w:rsidRPr="001E4C47">
        <w:rPr>
          <w:rFonts w:asciiTheme="minorHAnsi" w:hAnsiTheme="minorHAnsi" w:cstheme="minorHAnsi"/>
          <w:color w:val="FF0000"/>
        </w:rPr>
        <w:t>(20</w:t>
      </w:r>
      <w:r w:rsidR="00DD5FA8">
        <w:rPr>
          <w:rFonts w:asciiTheme="minorHAnsi" w:hAnsiTheme="minorHAnsi" w:cstheme="minorHAnsi"/>
          <w:color w:val="FF0000"/>
        </w:rPr>
        <w:t>2</w:t>
      </w:r>
      <w:r w:rsidR="00831D10">
        <w:rPr>
          <w:rFonts w:asciiTheme="minorHAnsi" w:hAnsiTheme="minorHAnsi" w:cstheme="minorHAnsi"/>
          <w:color w:val="FF0000"/>
        </w:rPr>
        <w:t>4</w:t>
      </w:r>
      <w:r w:rsidRPr="001E4C47">
        <w:rPr>
          <w:rFonts w:asciiTheme="minorHAnsi" w:hAnsiTheme="minorHAnsi" w:cstheme="minorHAnsi"/>
          <w:color w:val="FF0000"/>
        </w:rPr>
        <w:t>-20</w:t>
      </w:r>
      <w:r w:rsidR="00C7636C">
        <w:rPr>
          <w:rFonts w:asciiTheme="minorHAnsi" w:hAnsiTheme="minorHAnsi" w:cstheme="minorHAnsi"/>
          <w:color w:val="FF0000"/>
        </w:rPr>
        <w:t>2</w:t>
      </w:r>
      <w:r w:rsidR="00831D10">
        <w:rPr>
          <w:rFonts w:asciiTheme="minorHAnsi" w:hAnsiTheme="minorHAnsi" w:cstheme="minorHAnsi"/>
          <w:color w:val="FF0000"/>
        </w:rPr>
        <w:t>5</w:t>
      </w:r>
      <w:r w:rsidRPr="001E4C47">
        <w:rPr>
          <w:rFonts w:asciiTheme="minorHAnsi" w:hAnsiTheme="minorHAnsi" w:cstheme="minorHAnsi"/>
          <w:color w:val="FF0000"/>
        </w:rPr>
        <w:t xml:space="preserve"> Eğitim-öğretim dönemi)</w:t>
      </w:r>
    </w:p>
    <w:tbl>
      <w:tblPr>
        <w:tblStyle w:val="TabloKlavuzu"/>
        <w:tblW w:w="5000" w:type="pct"/>
        <w:jc w:val="center"/>
        <w:tblLook w:val="01E0" w:firstRow="1" w:lastRow="1" w:firstColumn="1" w:lastColumn="1" w:noHBand="0" w:noVBand="0"/>
      </w:tblPr>
      <w:tblGrid>
        <w:gridCol w:w="6146"/>
        <w:gridCol w:w="1881"/>
        <w:gridCol w:w="2054"/>
        <w:gridCol w:w="1709"/>
        <w:gridCol w:w="2838"/>
      </w:tblGrid>
      <w:tr w:rsidR="001042B3" w:rsidRPr="008F0AE5" w:rsidTr="0024158F">
        <w:trPr>
          <w:trHeight w:val="299"/>
          <w:jc w:val="center"/>
        </w:trPr>
        <w:tc>
          <w:tcPr>
            <w:tcW w:w="5000" w:type="pct"/>
            <w:gridSpan w:val="5"/>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1042B3" w:rsidRPr="008F0AE5" w:rsidTr="0024158F">
        <w:trPr>
          <w:trHeight w:val="491"/>
          <w:jc w:val="center"/>
        </w:trPr>
        <w:tc>
          <w:tcPr>
            <w:tcW w:w="2101"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43" w:type="pct"/>
            <w:shd w:val="clear" w:color="auto" w:fill="E4F4DF" w:themeFill="accent5" w:themeFillTint="33"/>
            <w:vAlign w:val="center"/>
          </w:tcPr>
          <w:p w:rsidR="001042B3" w:rsidRPr="003A377A" w:rsidRDefault="00485B7C" w:rsidP="00D03E12">
            <w:pPr>
              <w:widowControl w:val="0"/>
              <w:jc w:val="center"/>
              <w:rPr>
                <w:rFonts w:asciiTheme="minorHAnsi" w:hAnsiTheme="minorHAnsi"/>
                <w:b/>
                <w:sz w:val="18"/>
                <w:szCs w:val="18"/>
              </w:rPr>
            </w:pPr>
            <w:r>
              <w:rPr>
                <w:rFonts w:asciiTheme="minorHAnsi" w:hAnsiTheme="minorHAnsi"/>
                <w:b/>
                <w:sz w:val="18"/>
                <w:szCs w:val="18"/>
              </w:rPr>
              <w:t>**YGS</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KONTENJANI</w:t>
            </w:r>
          </w:p>
        </w:tc>
        <w:tc>
          <w:tcPr>
            <w:tcW w:w="702"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w:t>
            </w:r>
            <w:r w:rsidR="00485B7C">
              <w:rPr>
                <w:rFonts w:asciiTheme="minorHAnsi" w:hAnsiTheme="minorHAnsi"/>
                <w:b/>
                <w:sz w:val="18"/>
                <w:szCs w:val="18"/>
              </w:rPr>
              <w:t>YGS</w:t>
            </w:r>
            <w:r w:rsidRPr="003A377A">
              <w:rPr>
                <w:rFonts w:asciiTheme="minorHAnsi" w:hAnsiTheme="minorHAnsi"/>
                <w:b/>
                <w:sz w:val="18"/>
                <w:szCs w:val="18"/>
              </w:rPr>
              <w:t xml:space="preserve"> SONUCU</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YERLEŞEN</w:t>
            </w:r>
          </w:p>
        </w:tc>
        <w:tc>
          <w:tcPr>
            <w:tcW w:w="584"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BOŞ KALAN</w:t>
            </w:r>
          </w:p>
        </w:tc>
        <w:tc>
          <w:tcPr>
            <w:tcW w:w="970"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xml:space="preserve">DOLULUK ORANI </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 / **)</w:t>
            </w:r>
          </w:p>
        </w:tc>
      </w:tr>
      <w:tr w:rsidR="004445BB" w:rsidRPr="008F0AE5" w:rsidTr="0024158F">
        <w:trPr>
          <w:trHeight w:hRule="exact" w:val="227"/>
          <w:jc w:val="center"/>
        </w:trPr>
        <w:tc>
          <w:tcPr>
            <w:tcW w:w="2101" w:type="pct"/>
            <w:shd w:val="clear" w:color="auto" w:fill="E4F4DF" w:themeFill="accent5" w:themeFillTint="33"/>
            <w:vAlign w:val="bottom"/>
          </w:tcPr>
          <w:p w:rsidR="004445BB" w:rsidRPr="00361CB6" w:rsidRDefault="004445BB" w:rsidP="004445BB">
            <w:pPr>
              <w:rPr>
                <w:rFonts w:asciiTheme="minorHAnsi" w:hAnsiTheme="minorHAnsi"/>
                <w:color w:val="FF0000"/>
                <w:sz w:val="16"/>
                <w:szCs w:val="16"/>
              </w:rPr>
            </w:pPr>
            <w:r>
              <w:rPr>
                <w:rFonts w:asciiTheme="minorHAnsi" w:hAnsiTheme="minorHAnsi"/>
                <w:color w:val="FF0000"/>
                <w:sz w:val="16"/>
                <w:szCs w:val="16"/>
              </w:rPr>
              <w:t>Makine Mühendisliği</w:t>
            </w:r>
          </w:p>
        </w:tc>
        <w:tc>
          <w:tcPr>
            <w:tcW w:w="643" w:type="pct"/>
            <w:shd w:val="clear" w:color="auto" w:fill="E4F4DF" w:themeFill="accent5" w:themeFillTint="33"/>
            <w:vAlign w:val="center"/>
          </w:tcPr>
          <w:p w:rsidR="004445BB" w:rsidRPr="000A061B" w:rsidRDefault="0056029B" w:rsidP="004445BB">
            <w:pPr>
              <w:pStyle w:val="ListeParagraf"/>
              <w:widowControl w:val="0"/>
              <w:ind w:left="360"/>
              <w:jc w:val="center"/>
              <w:rPr>
                <w:rFonts w:asciiTheme="minorHAnsi" w:hAnsiTheme="minorHAnsi"/>
                <w:b/>
                <w:sz w:val="16"/>
                <w:szCs w:val="16"/>
              </w:rPr>
            </w:pPr>
            <w:r>
              <w:rPr>
                <w:rFonts w:asciiTheme="minorHAnsi" w:hAnsiTheme="minorHAnsi"/>
                <w:b/>
                <w:sz w:val="16"/>
                <w:szCs w:val="16"/>
              </w:rPr>
              <w:t>47</w:t>
            </w:r>
          </w:p>
        </w:tc>
        <w:tc>
          <w:tcPr>
            <w:tcW w:w="702" w:type="pct"/>
            <w:shd w:val="clear" w:color="auto" w:fill="E4F4DF" w:themeFill="accent5" w:themeFillTint="33"/>
            <w:vAlign w:val="center"/>
          </w:tcPr>
          <w:p w:rsidR="004445BB" w:rsidRPr="000A061B" w:rsidRDefault="0056029B" w:rsidP="004445BB">
            <w:pPr>
              <w:pStyle w:val="ListeParagraf"/>
              <w:widowControl w:val="0"/>
              <w:ind w:left="360"/>
              <w:jc w:val="center"/>
              <w:rPr>
                <w:rFonts w:asciiTheme="minorHAnsi" w:hAnsiTheme="minorHAnsi"/>
                <w:b/>
                <w:sz w:val="16"/>
                <w:szCs w:val="16"/>
              </w:rPr>
            </w:pPr>
            <w:r>
              <w:rPr>
                <w:rFonts w:asciiTheme="minorHAnsi" w:hAnsiTheme="minorHAnsi"/>
                <w:b/>
                <w:sz w:val="16"/>
                <w:szCs w:val="16"/>
              </w:rPr>
              <w:t>52</w:t>
            </w:r>
          </w:p>
        </w:tc>
        <w:tc>
          <w:tcPr>
            <w:tcW w:w="584" w:type="pct"/>
            <w:shd w:val="clear" w:color="auto" w:fill="E4F4DF" w:themeFill="accent5" w:themeFillTint="33"/>
            <w:vAlign w:val="center"/>
          </w:tcPr>
          <w:p w:rsidR="004445BB" w:rsidRPr="000A061B" w:rsidRDefault="0056029B" w:rsidP="004445BB">
            <w:pPr>
              <w:pStyle w:val="ListeParagraf"/>
              <w:widowControl w:val="0"/>
              <w:ind w:left="360"/>
              <w:jc w:val="center"/>
              <w:rPr>
                <w:rFonts w:asciiTheme="minorHAnsi" w:hAnsiTheme="minorHAnsi"/>
                <w:b/>
                <w:sz w:val="16"/>
                <w:szCs w:val="16"/>
              </w:rPr>
            </w:pPr>
            <w:r>
              <w:rPr>
                <w:rFonts w:asciiTheme="minorHAnsi" w:hAnsiTheme="minorHAnsi"/>
                <w:b/>
                <w:sz w:val="16"/>
                <w:szCs w:val="16"/>
              </w:rPr>
              <w:t>0</w:t>
            </w:r>
          </w:p>
        </w:tc>
        <w:tc>
          <w:tcPr>
            <w:tcW w:w="970" w:type="pct"/>
            <w:shd w:val="clear" w:color="auto" w:fill="E4F4DF" w:themeFill="accent5" w:themeFillTint="33"/>
            <w:vAlign w:val="center"/>
          </w:tcPr>
          <w:p w:rsidR="004445BB" w:rsidRPr="000A061B" w:rsidRDefault="0056029B" w:rsidP="004445BB">
            <w:pPr>
              <w:pStyle w:val="ListeParagraf"/>
              <w:widowControl w:val="0"/>
              <w:ind w:left="360"/>
              <w:jc w:val="center"/>
              <w:rPr>
                <w:rFonts w:asciiTheme="minorHAnsi" w:hAnsiTheme="minorHAnsi"/>
                <w:b/>
                <w:sz w:val="16"/>
                <w:szCs w:val="16"/>
              </w:rPr>
            </w:pPr>
            <w:r>
              <w:rPr>
                <w:rFonts w:asciiTheme="minorHAnsi" w:hAnsiTheme="minorHAnsi"/>
                <w:b/>
                <w:sz w:val="16"/>
                <w:szCs w:val="16"/>
              </w:rPr>
              <w:t>108</w:t>
            </w:r>
          </w:p>
        </w:tc>
      </w:tr>
      <w:tr w:rsidR="001042B3" w:rsidRPr="008F0AE5" w:rsidTr="0024158F">
        <w:trPr>
          <w:trHeight w:hRule="exact" w:val="227"/>
          <w:jc w:val="center"/>
        </w:trPr>
        <w:tc>
          <w:tcPr>
            <w:tcW w:w="2101" w:type="pct"/>
            <w:shd w:val="clear" w:color="auto" w:fill="E4F4DF" w:themeFill="accent5" w:themeFillTint="33"/>
            <w:vAlign w:val="center"/>
          </w:tcPr>
          <w:p w:rsidR="001042B3" w:rsidRPr="00A166F1" w:rsidRDefault="001042B3" w:rsidP="00D03E12">
            <w:pPr>
              <w:jc w:val="center"/>
              <w:rPr>
                <w:rFonts w:ascii="Calibri" w:hAnsi="Calibri"/>
                <w:b/>
                <w:bCs/>
                <w:color w:val="000000"/>
                <w:sz w:val="18"/>
                <w:szCs w:val="18"/>
              </w:rPr>
            </w:pPr>
            <w:r w:rsidRPr="00A166F1">
              <w:rPr>
                <w:rFonts w:ascii="Calibri" w:hAnsi="Calibri"/>
                <w:b/>
                <w:bCs/>
                <w:color w:val="000000"/>
                <w:sz w:val="18"/>
                <w:szCs w:val="18"/>
              </w:rPr>
              <w:t>TOPLAM</w:t>
            </w:r>
          </w:p>
        </w:tc>
        <w:tc>
          <w:tcPr>
            <w:tcW w:w="643" w:type="pct"/>
            <w:shd w:val="clear" w:color="auto" w:fill="E4F4DF" w:themeFill="accent5" w:themeFillTint="33"/>
            <w:vAlign w:val="center"/>
          </w:tcPr>
          <w:p w:rsidR="001042B3" w:rsidRPr="000A061B" w:rsidRDefault="0056029B"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47</w:t>
            </w:r>
          </w:p>
        </w:tc>
        <w:tc>
          <w:tcPr>
            <w:tcW w:w="702" w:type="pct"/>
            <w:shd w:val="clear" w:color="auto" w:fill="E4F4DF" w:themeFill="accent5" w:themeFillTint="33"/>
            <w:vAlign w:val="center"/>
          </w:tcPr>
          <w:p w:rsidR="001042B3" w:rsidRPr="000A061B" w:rsidRDefault="0056029B"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52</w:t>
            </w:r>
          </w:p>
        </w:tc>
        <w:tc>
          <w:tcPr>
            <w:tcW w:w="584" w:type="pct"/>
            <w:shd w:val="clear" w:color="auto" w:fill="E4F4DF" w:themeFill="accent5" w:themeFillTint="33"/>
            <w:vAlign w:val="center"/>
          </w:tcPr>
          <w:p w:rsidR="001042B3" w:rsidRPr="000A061B" w:rsidRDefault="0056029B"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0</w:t>
            </w:r>
          </w:p>
        </w:tc>
        <w:tc>
          <w:tcPr>
            <w:tcW w:w="970" w:type="pct"/>
            <w:shd w:val="clear" w:color="auto" w:fill="E4F4DF" w:themeFill="accent5" w:themeFillTint="33"/>
            <w:vAlign w:val="center"/>
          </w:tcPr>
          <w:p w:rsidR="001042B3" w:rsidRPr="000A061B" w:rsidRDefault="00464733"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%10</w:t>
            </w:r>
            <w:r w:rsidR="0056029B">
              <w:rPr>
                <w:rFonts w:asciiTheme="minorHAnsi" w:hAnsiTheme="minorHAnsi"/>
                <w:b/>
                <w:sz w:val="18"/>
                <w:szCs w:val="18"/>
              </w:rPr>
              <w:t>8</w:t>
            </w:r>
          </w:p>
        </w:tc>
      </w:tr>
    </w:tbl>
    <w:p w:rsidR="001042B3" w:rsidRPr="008E6408" w:rsidRDefault="001042B3" w:rsidP="001042B3">
      <w:pPr>
        <w:pStyle w:val="ListeParagraf"/>
        <w:widowControl w:val="0"/>
        <w:ind w:left="0"/>
        <w:jc w:val="both"/>
        <w:rPr>
          <w:rFonts w:asciiTheme="minorHAnsi" w:hAnsiTheme="minorHAnsi"/>
          <w:b/>
          <w:color w:val="FF0000"/>
          <w:sz w:val="22"/>
          <w:szCs w:val="22"/>
        </w:rPr>
      </w:pPr>
      <w:r>
        <w:rPr>
          <w:rFonts w:asciiTheme="minorHAnsi" w:hAnsiTheme="minorHAnsi"/>
          <w:b/>
          <w:color w:val="FF0000"/>
          <w:sz w:val="16"/>
          <w:szCs w:val="16"/>
        </w:rPr>
        <w:t xml:space="preserve">Not: </w:t>
      </w:r>
      <w:r w:rsidRPr="008E6408">
        <w:rPr>
          <w:rFonts w:asciiTheme="minorHAnsi" w:hAnsiTheme="minorHAnsi"/>
          <w:color w:val="FF0000"/>
          <w:sz w:val="16"/>
          <w:szCs w:val="16"/>
        </w:rPr>
        <w:t>Enstitü</w:t>
      </w:r>
      <w:r>
        <w:rPr>
          <w:rFonts w:asciiTheme="minorHAnsi" w:hAnsiTheme="minorHAnsi"/>
          <w:color w:val="FF0000"/>
          <w:sz w:val="16"/>
          <w:szCs w:val="16"/>
        </w:rPr>
        <w:t>ler, kendi</w:t>
      </w:r>
      <w:r w:rsidRPr="008E6408">
        <w:rPr>
          <w:rFonts w:asciiTheme="minorHAnsi" w:hAnsiTheme="minorHAnsi"/>
          <w:color w:val="FF0000"/>
          <w:sz w:val="16"/>
          <w:szCs w:val="16"/>
        </w:rPr>
        <w:t xml:space="preserve"> ilan etti</w:t>
      </w:r>
      <w:r>
        <w:rPr>
          <w:rFonts w:asciiTheme="minorHAnsi" w:hAnsiTheme="minorHAnsi"/>
          <w:color w:val="FF0000"/>
          <w:sz w:val="16"/>
          <w:szCs w:val="16"/>
        </w:rPr>
        <w:t>kleri</w:t>
      </w:r>
      <w:r w:rsidRPr="008E6408">
        <w:rPr>
          <w:rFonts w:asciiTheme="minorHAnsi" w:hAnsiTheme="minorHAnsi"/>
          <w:color w:val="FF0000"/>
          <w:sz w:val="16"/>
          <w:szCs w:val="16"/>
        </w:rPr>
        <w:t xml:space="preserve"> kontenjanlar</w:t>
      </w:r>
      <w:r>
        <w:rPr>
          <w:rFonts w:asciiTheme="minorHAnsi" w:hAnsiTheme="minorHAnsi"/>
          <w:color w:val="FF0000"/>
          <w:sz w:val="16"/>
          <w:szCs w:val="16"/>
        </w:rPr>
        <w:t>ı yazacaklardır</w:t>
      </w:r>
      <w:r w:rsidRPr="008E6408">
        <w:rPr>
          <w:rFonts w:asciiTheme="minorHAnsi" w:hAnsiTheme="minorHAnsi"/>
          <w:color w:val="FF0000"/>
          <w:sz w:val="16"/>
          <w:szCs w:val="16"/>
        </w:rPr>
        <w:t>.</w:t>
      </w:r>
      <w:r w:rsidRPr="008E6408">
        <w:rPr>
          <w:rFonts w:asciiTheme="minorHAnsi" w:hAnsiTheme="minorHAnsi"/>
          <w:b/>
          <w:color w:val="FF0000"/>
          <w:sz w:val="22"/>
          <w:szCs w:val="22"/>
        </w:rPr>
        <w:t xml:space="preserve"> </w:t>
      </w:r>
    </w:p>
    <w:p w:rsidR="001042B3" w:rsidRDefault="001042B3" w:rsidP="00686E92">
      <w:pPr>
        <w:pStyle w:val="ListeParagraf"/>
        <w:ind w:left="360"/>
        <w:jc w:val="center"/>
        <w:rPr>
          <w:rFonts w:asciiTheme="minorHAnsi" w:hAnsiTheme="minorHAnsi" w:cstheme="minorHAnsi"/>
          <w:b/>
          <w:szCs w:val="22"/>
        </w:rPr>
      </w:pPr>
    </w:p>
    <w:p w:rsidR="00970CED" w:rsidRPr="00970CED" w:rsidRDefault="00361CB6" w:rsidP="00545A98">
      <w:pPr>
        <w:pStyle w:val="ListeParagraf"/>
        <w:ind w:left="360"/>
        <w:jc w:val="center"/>
        <w:rPr>
          <w:rFonts w:asciiTheme="minorHAnsi" w:hAnsiTheme="minorHAnsi" w:cstheme="minorHAnsi"/>
          <w:b/>
          <w:szCs w:val="22"/>
        </w:rPr>
      </w:pPr>
      <w:r>
        <w:rPr>
          <w:rFonts w:asciiTheme="minorHAnsi" w:hAnsiTheme="minorHAnsi" w:cstheme="minorHAnsi"/>
          <w:b/>
          <w:szCs w:val="22"/>
        </w:rPr>
        <w:t>Ö</w:t>
      </w:r>
      <w:r w:rsidR="00970CED" w:rsidRPr="00970CED">
        <w:rPr>
          <w:rFonts w:asciiTheme="minorHAnsi" w:hAnsiTheme="minorHAnsi" w:cstheme="minorHAnsi"/>
          <w:b/>
          <w:szCs w:val="22"/>
        </w:rPr>
        <w:t xml:space="preserve">ğrenim gören öğrenci sayılarına ilişkin </w:t>
      </w:r>
      <w:r>
        <w:rPr>
          <w:rFonts w:asciiTheme="minorHAnsi" w:hAnsiTheme="minorHAnsi" w:cstheme="minorHAnsi"/>
          <w:b/>
          <w:szCs w:val="22"/>
        </w:rPr>
        <w:t xml:space="preserve">bilgiler </w:t>
      </w:r>
      <w:r w:rsidR="00970CED" w:rsidRPr="00970CED">
        <w:rPr>
          <w:rFonts w:asciiTheme="minorHAnsi" w:hAnsiTheme="minorHAnsi" w:cstheme="minorHAnsi"/>
          <w:b/>
          <w:szCs w:val="22"/>
        </w:rPr>
        <w:t>aşağıda</w:t>
      </w:r>
      <w:r>
        <w:rPr>
          <w:rFonts w:asciiTheme="minorHAnsi" w:hAnsiTheme="minorHAnsi" w:cstheme="minorHAnsi"/>
          <w:b/>
          <w:szCs w:val="22"/>
        </w:rPr>
        <w:t>ki tabloda</w:t>
      </w:r>
      <w:r w:rsidR="00970CED" w:rsidRPr="00970CED">
        <w:rPr>
          <w:rFonts w:asciiTheme="minorHAnsi" w:hAnsiTheme="minorHAnsi" w:cstheme="minorHAnsi"/>
          <w:b/>
          <w:szCs w:val="22"/>
        </w:rPr>
        <w:t xml:space="preserve"> gösterilmiştir.</w:t>
      </w:r>
    </w:p>
    <w:p w:rsidR="00970CED" w:rsidRPr="001E4C47" w:rsidRDefault="00361CB6" w:rsidP="00545A98">
      <w:pPr>
        <w:jc w:val="center"/>
        <w:rPr>
          <w:rFonts w:asciiTheme="minorHAnsi" w:hAnsiTheme="minorHAnsi" w:cstheme="minorHAnsi"/>
          <w:color w:val="FF0000"/>
        </w:rPr>
      </w:pPr>
      <w:r w:rsidRPr="001E4C47">
        <w:rPr>
          <w:rFonts w:asciiTheme="minorHAnsi" w:hAnsiTheme="minorHAnsi" w:cstheme="minorHAnsi"/>
          <w:color w:val="FF0000"/>
        </w:rPr>
        <w:t>(</w:t>
      </w:r>
      <w:r w:rsidR="007604C4" w:rsidRPr="001E4C47">
        <w:rPr>
          <w:rFonts w:asciiTheme="minorHAnsi" w:hAnsiTheme="minorHAnsi" w:cstheme="minorHAnsi"/>
          <w:color w:val="FF0000"/>
        </w:rPr>
        <w:t>20</w:t>
      </w:r>
      <w:r w:rsidR="007604C4">
        <w:rPr>
          <w:rFonts w:asciiTheme="minorHAnsi" w:hAnsiTheme="minorHAnsi" w:cstheme="minorHAnsi"/>
          <w:color w:val="FF0000"/>
        </w:rPr>
        <w:t>2</w:t>
      </w:r>
      <w:r w:rsidR="00831D10">
        <w:rPr>
          <w:rFonts w:asciiTheme="minorHAnsi" w:hAnsiTheme="minorHAnsi" w:cstheme="minorHAnsi"/>
          <w:color w:val="FF0000"/>
        </w:rPr>
        <w:t>4</w:t>
      </w:r>
      <w:r w:rsidR="007604C4" w:rsidRPr="001E4C47">
        <w:rPr>
          <w:rFonts w:asciiTheme="minorHAnsi" w:hAnsiTheme="minorHAnsi" w:cstheme="minorHAnsi"/>
          <w:color w:val="FF0000"/>
        </w:rPr>
        <w:t>-20</w:t>
      </w:r>
      <w:r w:rsidR="007604C4">
        <w:rPr>
          <w:rFonts w:asciiTheme="minorHAnsi" w:hAnsiTheme="minorHAnsi" w:cstheme="minorHAnsi"/>
          <w:color w:val="FF0000"/>
        </w:rPr>
        <w:t>2</w:t>
      </w:r>
      <w:r w:rsidR="00831D10">
        <w:rPr>
          <w:rFonts w:asciiTheme="minorHAnsi" w:hAnsiTheme="minorHAnsi" w:cstheme="minorHAnsi"/>
          <w:color w:val="FF0000"/>
        </w:rPr>
        <w:t>5</w:t>
      </w:r>
      <w:r w:rsidR="00BF75A0">
        <w:rPr>
          <w:rFonts w:asciiTheme="minorHAnsi" w:hAnsiTheme="minorHAnsi" w:cstheme="minorHAnsi"/>
          <w:color w:val="FF0000"/>
        </w:rPr>
        <w:t xml:space="preserve"> </w:t>
      </w:r>
      <w:r w:rsidR="001E4C47" w:rsidRPr="001E4C47">
        <w:rPr>
          <w:rFonts w:asciiTheme="minorHAnsi" w:hAnsiTheme="minorHAnsi" w:cstheme="minorHAnsi"/>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705"/>
        <w:gridCol w:w="2191"/>
        <w:gridCol w:w="2396"/>
        <w:gridCol w:w="2390"/>
        <w:gridCol w:w="1946"/>
      </w:tblGrid>
      <w:tr w:rsidR="00DA7DEA" w:rsidRPr="003C0B2F" w:rsidTr="004445BB">
        <w:trPr>
          <w:trHeight w:val="227"/>
        </w:trPr>
        <w:tc>
          <w:tcPr>
            <w:tcW w:w="1950" w:type="pct"/>
            <w:shd w:val="clear" w:color="auto" w:fill="E4F4DF" w:themeFill="accent5" w:themeFillTint="33"/>
            <w:noWrap/>
            <w:vAlign w:val="center"/>
            <w:hideMark/>
          </w:tcPr>
          <w:p w:rsidR="00DA7DEA" w:rsidRPr="00601C50" w:rsidRDefault="00DA7DEA" w:rsidP="00361CB6">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4445BB" w:rsidRPr="003C0B2F" w:rsidTr="006F008E">
        <w:trPr>
          <w:trHeight w:val="227"/>
        </w:trPr>
        <w:tc>
          <w:tcPr>
            <w:tcW w:w="1950" w:type="pct"/>
            <w:shd w:val="clear" w:color="auto" w:fill="E4F4DF" w:themeFill="accent5" w:themeFillTint="33"/>
            <w:noWrap/>
            <w:vAlign w:val="bottom"/>
            <w:hideMark/>
          </w:tcPr>
          <w:p w:rsidR="004445BB" w:rsidRPr="00361CB6" w:rsidRDefault="004445BB" w:rsidP="004445BB">
            <w:pPr>
              <w:rPr>
                <w:rFonts w:asciiTheme="minorHAnsi" w:hAnsiTheme="minorHAnsi"/>
                <w:color w:val="FF0000"/>
                <w:sz w:val="16"/>
                <w:szCs w:val="16"/>
              </w:rPr>
            </w:pPr>
            <w:r>
              <w:rPr>
                <w:rFonts w:asciiTheme="minorHAnsi" w:hAnsiTheme="minorHAnsi"/>
                <w:color w:val="FF0000"/>
                <w:sz w:val="16"/>
                <w:szCs w:val="16"/>
              </w:rPr>
              <w:t>Makine Mühendisliği</w:t>
            </w:r>
          </w:p>
        </w:tc>
        <w:tc>
          <w:tcPr>
            <w:tcW w:w="74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361</w:t>
            </w:r>
          </w:p>
        </w:tc>
        <w:tc>
          <w:tcPr>
            <w:tcW w:w="819" w:type="pct"/>
            <w:shd w:val="clear" w:color="auto" w:fill="E4F4DF" w:themeFill="accent5" w:themeFillTint="33"/>
            <w:noWrap/>
            <w:vAlign w:val="center"/>
            <w:hideMark/>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hideMark/>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665"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361</w:t>
            </w:r>
          </w:p>
        </w:tc>
      </w:tr>
      <w:tr w:rsidR="00DA7DEA" w:rsidRPr="003C0B2F" w:rsidTr="004445BB">
        <w:trPr>
          <w:trHeight w:val="227"/>
        </w:trPr>
        <w:tc>
          <w:tcPr>
            <w:tcW w:w="1950" w:type="pct"/>
            <w:shd w:val="clear" w:color="auto" w:fill="E4F4DF" w:themeFill="accent5" w:themeFillTint="33"/>
            <w:noWrap/>
            <w:vAlign w:val="center"/>
            <w:hideMark/>
          </w:tcPr>
          <w:p w:rsidR="00DA7DEA" w:rsidRPr="00D47A05" w:rsidRDefault="00DA7DEA" w:rsidP="00D47A05">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DA7DEA" w:rsidRPr="00D47A05" w:rsidRDefault="0056029B" w:rsidP="00F07501">
            <w:pPr>
              <w:jc w:val="center"/>
              <w:rPr>
                <w:rFonts w:ascii="Calibri" w:hAnsi="Calibri"/>
                <w:b/>
                <w:bCs/>
                <w:color w:val="000000"/>
                <w:sz w:val="18"/>
                <w:szCs w:val="18"/>
              </w:rPr>
            </w:pPr>
            <w:r>
              <w:rPr>
                <w:rFonts w:ascii="Calibri" w:hAnsi="Calibri"/>
                <w:b/>
                <w:bCs/>
                <w:color w:val="000000"/>
                <w:sz w:val="18"/>
                <w:szCs w:val="18"/>
              </w:rPr>
              <w:t>361</w:t>
            </w:r>
          </w:p>
        </w:tc>
        <w:tc>
          <w:tcPr>
            <w:tcW w:w="819" w:type="pct"/>
            <w:shd w:val="clear" w:color="auto" w:fill="E4F4DF" w:themeFill="accent5" w:themeFillTint="33"/>
            <w:noWrap/>
            <w:vAlign w:val="center"/>
          </w:tcPr>
          <w:p w:rsidR="00DA7DEA" w:rsidRPr="00D47A05" w:rsidRDefault="0056029B" w:rsidP="00F07501">
            <w:pPr>
              <w:jc w:val="center"/>
              <w:rPr>
                <w:rFonts w:ascii="Calibri" w:hAnsi="Calibri"/>
                <w:b/>
                <w:bCs/>
                <w:color w:val="000000"/>
                <w:sz w:val="18"/>
                <w:szCs w:val="18"/>
              </w:rPr>
            </w:pPr>
            <w:r>
              <w:rPr>
                <w:rFonts w:ascii="Calibri" w:hAnsi="Calibri"/>
                <w:b/>
                <w:bCs/>
                <w:color w:val="000000"/>
                <w:sz w:val="18"/>
                <w:szCs w:val="18"/>
              </w:rPr>
              <w:t>0</w:t>
            </w:r>
          </w:p>
        </w:tc>
        <w:tc>
          <w:tcPr>
            <w:tcW w:w="817" w:type="pct"/>
            <w:shd w:val="clear" w:color="auto" w:fill="E4F4DF" w:themeFill="accent5" w:themeFillTint="33"/>
            <w:noWrap/>
            <w:vAlign w:val="center"/>
          </w:tcPr>
          <w:p w:rsidR="00DA7DEA" w:rsidRPr="00D47A05" w:rsidRDefault="0056029B" w:rsidP="00F07501">
            <w:pPr>
              <w:jc w:val="center"/>
              <w:rPr>
                <w:rFonts w:ascii="Calibri" w:hAnsi="Calibri"/>
                <w:b/>
                <w:bCs/>
                <w:color w:val="000000"/>
                <w:sz w:val="18"/>
                <w:szCs w:val="18"/>
              </w:rPr>
            </w:pPr>
            <w:r>
              <w:rPr>
                <w:rFonts w:ascii="Calibri" w:hAnsi="Calibri"/>
                <w:b/>
                <w:bCs/>
                <w:color w:val="000000"/>
                <w:sz w:val="18"/>
                <w:szCs w:val="18"/>
              </w:rPr>
              <w:t>0</w:t>
            </w:r>
          </w:p>
        </w:tc>
        <w:tc>
          <w:tcPr>
            <w:tcW w:w="665" w:type="pct"/>
            <w:shd w:val="clear" w:color="auto" w:fill="E4F4DF" w:themeFill="accent5" w:themeFillTint="33"/>
            <w:noWrap/>
            <w:vAlign w:val="center"/>
          </w:tcPr>
          <w:p w:rsidR="00DA7DEA" w:rsidRPr="00D47A05" w:rsidRDefault="0056029B" w:rsidP="00F07501">
            <w:pPr>
              <w:jc w:val="center"/>
              <w:rPr>
                <w:rFonts w:ascii="Calibri" w:hAnsi="Calibri"/>
                <w:b/>
                <w:bCs/>
                <w:color w:val="000000"/>
                <w:sz w:val="18"/>
                <w:szCs w:val="18"/>
              </w:rPr>
            </w:pPr>
            <w:r>
              <w:rPr>
                <w:rFonts w:ascii="Calibri" w:hAnsi="Calibri"/>
                <w:b/>
                <w:bCs/>
                <w:color w:val="000000"/>
                <w:sz w:val="18"/>
                <w:szCs w:val="18"/>
              </w:rPr>
              <w:t>361</w:t>
            </w:r>
          </w:p>
        </w:tc>
      </w:tr>
    </w:tbl>
    <w:p w:rsidR="00DA7DEA" w:rsidRDefault="00DA7DEA" w:rsidP="002B0363">
      <w:pPr>
        <w:pStyle w:val="ListeParagraf"/>
        <w:widowControl w:val="0"/>
        <w:ind w:left="360"/>
        <w:jc w:val="center"/>
        <w:rPr>
          <w:rFonts w:asciiTheme="minorHAnsi" w:hAnsiTheme="minorHAnsi"/>
          <w:b/>
          <w:szCs w:val="22"/>
        </w:rPr>
      </w:pPr>
    </w:p>
    <w:p w:rsidR="00DE1126" w:rsidRDefault="00DE1126" w:rsidP="00545A98">
      <w:pPr>
        <w:pStyle w:val="ListeParagraf"/>
        <w:widowControl w:val="0"/>
        <w:ind w:left="360"/>
        <w:jc w:val="center"/>
        <w:rPr>
          <w:rFonts w:asciiTheme="minorHAnsi" w:hAnsiTheme="minorHAnsi"/>
          <w:b/>
          <w:szCs w:val="22"/>
        </w:rPr>
      </w:pPr>
    </w:p>
    <w:p w:rsidR="00DE1126" w:rsidRDefault="00DE1126" w:rsidP="00545A98">
      <w:pPr>
        <w:pStyle w:val="ListeParagraf"/>
        <w:widowControl w:val="0"/>
        <w:ind w:left="360"/>
        <w:jc w:val="center"/>
        <w:rPr>
          <w:rFonts w:asciiTheme="minorHAnsi" w:hAnsiTheme="minorHAnsi"/>
          <w:b/>
          <w:szCs w:val="22"/>
        </w:rPr>
      </w:pPr>
    </w:p>
    <w:p w:rsidR="00DE1126" w:rsidRDefault="00DE1126" w:rsidP="00545A98">
      <w:pPr>
        <w:pStyle w:val="ListeParagraf"/>
        <w:widowControl w:val="0"/>
        <w:ind w:left="360"/>
        <w:jc w:val="center"/>
        <w:rPr>
          <w:rFonts w:asciiTheme="minorHAnsi" w:hAnsiTheme="minorHAnsi"/>
          <w:b/>
          <w:szCs w:val="22"/>
        </w:rPr>
      </w:pPr>
    </w:p>
    <w:p w:rsidR="00DE1126" w:rsidRDefault="00DE1126" w:rsidP="00545A98">
      <w:pPr>
        <w:pStyle w:val="ListeParagraf"/>
        <w:widowControl w:val="0"/>
        <w:ind w:left="360"/>
        <w:jc w:val="center"/>
        <w:rPr>
          <w:rFonts w:asciiTheme="minorHAnsi" w:hAnsiTheme="minorHAnsi"/>
          <w:b/>
          <w:szCs w:val="22"/>
        </w:rPr>
      </w:pPr>
    </w:p>
    <w:p w:rsidR="00DE1126" w:rsidRDefault="00DE1126" w:rsidP="00545A98">
      <w:pPr>
        <w:pStyle w:val="ListeParagraf"/>
        <w:widowControl w:val="0"/>
        <w:ind w:left="360"/>
        <w:jc w:val="center"/>
        <w:rPr>
          <w:rFonts w:asciiTheme="minorHAnsi" w:hAnsiTheme="minorHAnsi"/>
          <w:b/>
          <w:szCs w:val="22"/>
        </w:rPr>
      </w:pPr>
    </w:p>
    <w:p w:rsidR="00A739A0" w:rsidRDefault="00610796" w:rsidP="00545A98">
      <w:pPr>
        <w:pStyle w:val="ListeParagraf"/>
        <w:widowControl w:val="0"/>
        <w:ind w:left="360"/>
        <w:jc w:val="center"/>
        <w:rPr>
          <w:rFonts w:asciiTheme="minorHAnsi" w:hAnsiTheme="minorHAnsi" w:cstheme="minorHAnsi"/>
          <w:b/>
          <w:szCs w:val="22"/>
        </w:rPr>
      </w:pPr>
      <w:r>
        <w:rPr>
          <w:rFonts w:asciiTheme="minorHAnsi" w:hAnsiTheme="minorHAnsi"/>
          <w:b/>
          <w:szCs w:val="22"/>
        </w:rPr>
        <w:t>Ö</w:t>
      </w:r>
      <w:r w:rsidRPr="00970CED">
        <w:rPr>
          <w:rFonts w:asciiTheme="minorHAnsi" w:hAnsiTheme="minorHAnsi"/>
          <w:b/>
          <w:szCs w:val="22"/>
        </w:rPr>
        <w:t>ğrenim gören yabancı uyruklu öğrenci</w:t>
      </w:r>
      <w:r>
        <w:rPr>
          <w:rFonts w:asciiTheme="minorHAnsi" w:hAnsiTheme="minorHAnsi"/>
          <w:b/>
          <w:szCs w:val="22"/>
        </w:rPr>
        <w:t xml:space="preserve"> 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610796" w:rsidRPr="001E4C47" w:rsidRDefault="00610796" w:rsidP="00545A98">
      <w:pPr>
        <w:pStyle w:val="ListeParagraf"/>
        <w:widowControl w:val="0"/>
        <w:ind w:left="360"/>
        <w:jc w:val="center"/>
        <w:rPr>
          <w:rFonts w:asciiTheme="minorHAnsi" w:hAnsiTheme="minorHAnsi" w:cstheme="minorHAnsi"/>
          <w:color w:val="FF0000"/>
        </w:rPr>
      </w:pPr>
      <w:r>
        <w:rPr>
          <w:rFonts w:asciiTheme="minorHAnsi" w:hAnsiTheme="minorHAnsi" w:cstheme="minorHAnsi"/>
          <w:color w:val="FF0000"/>
        </w:rPr>
        <w:t>(</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831D10">
        <w:rPr>
          <w:rFonts w:asciiTheme="minorHAnsi" w:hAnsiTheme="minorHAnsi" w:cstheme="minorHAnsi"/>
          <w:color w:val="FF0000"/>
        </w:rPr>
        <w:t>4</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831D10">
        <w:rPr>
          <w:rFonts w:asciiTheme="minorHAnsi" w:hAnsiTheme="minorHAnsi" w:cstheme="minorHAnsi"/>
          <w:color w:val="FF0000"/>
        </w:rPr>
        <w:t>5</w:t>
      </w:r>
      <w:r w:rsidR="00BF75A0">
        <w:rPr>
          <w:rFonts w:asciiTheme="minorHAnsi" w:hAnsiTheme="minorHAnsi" w:cstheme="minorHAnsi"/>
          <w:color w:val="FF0000"/>
        </w:rPr>
        <w:t xml:space="preserve"> </w:t>
      </w:r>
      <w:r w:rsidRPr="001E4C47">
        <w:rPr>
          <w:rFonts w:asciiTheme="minorHAnsi" w:hAnsiTheme="minorHAnsi" w:cstheme="minorHAnsi"/>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705"/>
        <w:gridCol w:w="2191"/>
        <w:gridCol w:w="2396"/>
        <w:gridCol w:w="2390"/>
        <w:gridCol w:w="1946"/>
      </w:tblGrid>
      <w:tr w:rsidR="00610796" w:rsidRPr="003C0B2F" w:rsidTr="004445BB">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4445BB" w:rsidRPr="003C0B2F" w:rsidTr="004445BB">
        <w:trPr>
          <w:trHeight w:val="227"/>
        </w:trPr>
        <w:tc>
          <w:tcPr>
            <w:tcW w:w="1950" w:type="pct"/>
            <w:shd w:val="clear" w:color="auto" w:fill="E4F4DF" w:themeFill="accent5" w:themeFillTint="33"/>
            <w:noWrap/>
            <w:vAlign w:val="bottom"/>
            <w:hideMark/>
          </w:tcPr>
          <w:p w:rsidR="004445BB" w:rsidRPr="00361CB6" w:rsidRDefault="004445BB" w:rsidP="004445BB">
            <w:pPr>
              <w:rPr>
                <w:rFonts w:asciiTheme="minorHAnsi" w:hAnsiTheme="minorHAnsi"/>
                <w:color w:val="FF0000"/>
                <w:sz w:val="16"/>
                <w:szCs w:val="16"/>
              </w:rPr>
            </w:pPr>
            <w:r>
              <w:rPr>
                <w:rFonts w:asciiTheme="minorHAnsi" w:hAnsiTheme="minorHAnsi"/>
                <w:color w:val="FF0000"/>
                <w:sz w:val="16"/>
                <w:szCs w:val="16"/>
              </w:rPr>
              <w:t>Makine Mühendisliği</w:t>
            </w:r>
          </w:p>
        </w:tc>
        <w:tc>
          <w:tcPr>
            <w:tcW w:w="74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1</w:t>
            </w:r>
          </w:p>
        </w:tc>
        <w:tc>
          <w:tcPr>
            <w:tcW w:w="81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665"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1</w:t>
            </w:r>
          </w:p>
        </w:tc>
      </w:tr>
      <w:tr w:rsidR="00610796" w:rsidRPr="003C0B2F" w:rsidTr="004445BB">
        <w:trPr>
          <w:trHeight w:val="227"/>
        </w:trPr>
        <w:tc>
          <w:tcPr>
            <w:tcW w:w="1950" w:type="pct"/>
            <w:shd w:val="clear" w:color="auto" w:fill="E4F4DF" w:themeFill="accent5" w:themeFillTint="33"/>
            <w:noWrap/>
            <w:vAlign w:val="center"/>
            <w:hideMark/>
          </w:tcPr>
          <w:p w:rsidR="00610796" w:rsidRPr="00D47A05" w:rsidRDefault="00610796" w:rsidP="00DC089A">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1</w:t>
            </w:r>
          </w:p>
        </w:tc>
        <w:tc>
          <w:tcPr>
            <w:tcW w:w="819"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817"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665"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1</w:t>
            </w:r>
          </w:p>
        </w:tc>
      </w:tr>
    </w:tbl>
    <w:p w:rsidR="00A739A0" w:rsidRPr="00545A98" w:rsidRDefault="00A739A0" w:rsidP="00545A98">
      <w:pPr>
        <w:widowControl w:val="0"/>
        <w:rPr>
          <w:rFonts w:asciiTheme="minorHAnsi" w:hAnsiTheme="minorHAnsi"/>
          <w:b/>
          <w:szCs w:val="22"/>
        </w:rPr>
      </w:pPr>
    </w:p>
    <w:p w:rsidR="0058526A" w:rsidRDefault="0058526A" w:rsidP="00545A98">
      <w:pPr>
        <w:pStyle w:val="ListeParagraf"/>
        <w:widowControl w:val="0"/>
        <w:ind w:left="360"/>
        <w:jc w:val="center"/>
        <w:rPr>
          <w:rFonts w:asciiTheme="minorHAnsi" w:hAnsiTheme="minorHAnsi"/>
          <w:b/>
          <w:szCs w:val="22"/>
        </w:rPr>
      </w:pPr>
    </w:p>
    <w:p w:rsidR="00610796" w:rsidRPr="006A25D9" w:rsidRDefault="00610796" w:rsidP="00545A98">
      <w:pPr>
        <w:pStyle w:val="ListeParagraf"/>
        <w:widowControl w:val="0"/>
        <w:ind w:left="360"/>
        <w:jc w:val="center"/>
        <w:rPr>
          <w:rFonts w:asciiTheme="minorHAnsi" w:hAnsiTheme="minorHAnsi"/>
          <w:b/>
          <w:szCs w:val="22"/>
        </w:rPr>
      </w:pPr>
      <w:r>
        <w:rPr>
          <w:rFonts w:asciiTheme="minorHAnsi" w:hAnsiTheme="minorHAnsi"/>
          <w:b/>
          <w:szCs w:val="22"/>
        </w:rPr>
        <w:t>M</w:t>
      </w:r>
      <w:r w:rsidRPr="002925B4">
        <w:rPr>
          <w:rFonts w:asciiTheme="minorHAnsi" w:hAnsiTheme="minorHAnsi"/>
          <w:b/>
          <w:szCs w:val="22"/>
        </w:rPr>
        <w:t xml:space="preserve">ezun olan öğrenci </w:t>
      </w:r>
      <w:r>
        <w:rPr>
          <w:rFonts w:asciiTheme="minorHAnsi" w:hAnsiTheme="minorHAnsi"/>
          <w:b/>
          <w:szCs w:val="22"/>
        </w:rPr>
        <w:t>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610796" w:rsidRPr="001E4C47" w:rsidRDefault="00610796" w:rsidP="00545A98">
      <w:pPr>
        <w:jc w:val="center"/>
        <w:rPr>
          <w:rFonts w:asciiTheme="minorHAnsi" w:hAnsiTheme="minorHAnsi" w:cstheme="minorHAnsi"/>
          <w:color w:val="FF0000"/>
        </w:rPr>
      </w:pPr>
      <w:r w:rsidRPr="00C909AA">
        <w:rPr>
          <w:rFonts w:asciiTheme="minorHAnsi" w:hAnsiTheme="minorHAnsi" w:cstheme="minorHAnsi"/>
          <w:color w:val="FF0000"/>
          <w:shd w:val="clear" w:color="auto" w:fill="FFFFFF" w:themeFill="background1"/>
        </w:rPr>
        <w:t>(</w:t>
      </w:r>
      <w:r w:rsidR="007604C4" w:rsidRPr="00C909AA">
        <w:rPr>
          <w:rFonts w:asciiTheme="minorHAnsi" w:hAnsiTheme="minorHAnsi" w:cstheme="minorHAnsi"/>
          <w:color w:val="FF0000"/>
          <w:shd w:val="clear" w:color="auto" w:fill="FFFFFF" w:themeFill="background1"/>
        </w:rPr>
        <w:t>202</w:t>
      </w:r>
      <w:r w:rsidR="00FD14DA">
        <w:rPr>
          <w:rFonts w:asciiTheme="minorHAnsi" w:hAnsiTheme="minorHAnsi" w:cstheme="minorHAnsi"/>
          <w:color w:val="FF0000"/>
          <w:shd w:val="clear" w:color="auto" w:fill="FFFFFF" w:themeFill="background1"/>
        </w:rPr>
        <w:t>4</w:t>
      </w:r>
      <w:r w:rsidR="007604C4" w:rsidRPr="00C909AA">
        <w:rPr>
          <w:rFonts w:asciiTheme="minorHAnsi" w:hAnsiTheme="minorHAnsi" w:cstheme="minorHAnsi"/>
          <w:color w:val="FF0000"/>
          <w:shd w:val="clear" w:color="auto" w:fill="FFFFFF" w:themeFill="background1"/>
        </w:rPr>
        <w:t>-202</w:t>
      </w:r>
      <w:r w:rsidR="00FD14DA">
        <w:rPr>
          <w:rFonts w:asciiTheme="minorHAnsi" w:hAnsiTheme="minorHAnsi" w:cstheme="minorHAnsi"/>
          <w:color w:val="FF0000"/>
          <w:shd w:val="clear" w:color="auto" w:fill="FFFFFF" w:themeFill="background1"/>
        </w:rPr>
        <w:t>5</w:t>
      </w:r>
      <w:r w:rsidR="007604C4" w:rsidRPr="00C909AA">
        <w:rPr>
          <w:rFonts w:asciiTheme="minorHAnsi" w:hAnsiTheme="minorHAnsi" w:cstheme="minorHAnsi"/>
          <w:color w:val="FF0000"/>
          <w:shd w:val="clear" w:color="auto" w:fill="FFFFFF" w:themeFill="background1"/>
        </w:rPr>
        <w:t xml:space="preserve"> </w:t>
      </w:r>
      <w:r w:rsidRPr="00C909AA">
        <w:rPr>
          <w:rFonts w:asciiTheme="minorHAnsi" w:hAnsiTheme="minorHAnsi" w:cstheme="minorHAnsi"/>
          <w:color w:val="FF0000"/>
          <w:shd w:val="clear" w:color="auto" w:fill="FFFFFF" w:themeFill="background1"/>
        </w:rPr>
        <w:t>Eğitim</w:t>
      </w:r>
      <w:r w:rsidRPr="001E4C47">
        <w:rPr>
          <w:rFonts w:asciiTheme="minorHAnsi" w:hAnsiTheme="minorHAnsi" w:cstheme="minorHAnsi"/>
          <w:color w:val="FF0000"/>
        </w:rPr>
        <w:t>-öğretim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705"/>
        <w:gridCol w:w="2191"/>
        <w:gridCol w:w="2396"/>
        <w:gridCol w:w="2390"/>
        <w:gridCol w:w="1946"/>
      </w:tblGrid>
      <w:tr w:rsidR="00610796" w:rsidRPr="003C0B2F" w:rsidTr="004445BB">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4445BB" w:rsidRPr="003C0B2F" w:rsidTr="004445BB">
        <w:trPr>
          <w:trHeight w:val="227"/>
        </w:trPr>
        <w:tc>
          <w:tcPr>
            <w:tcW w:w="1950" w:type="pct"/>
            <w:shd w:val="clear" w:color="auto" w:fill="E4F4DF" w:themeFill="accent5" w:themeFillTint="33"/>
            <w:noWrap/>
            <w:vAlign w:val="bottom"/>
            <w:hideMark/>
          </w:tcPr>
          <w:p w:rsidR="004445BB" w:rsidRPr="00361CB6" w:rsidRDefault="004445BB" w:rsidP="004445BB">
            <w:pPr>
              <w:rPr>
                <w:rFonts w:asciiTheme="minorHAnsi" w:hAnsiTheme="minorHAnsi"/>
                <w:color w:val="FF0000"/>
                <w:sz w:val="16"/>
                <w:szCs w:val="16"/>
              </w:rPr>
            </w:pPr>
            <w:r>
              <w:rPr>
                <w:rFonts w:asciiTheme="minorHAnsi" w:hAnsiTheme="minorHAnsi"/>
                <w:color w:val="FF0000"/>
                <w:sz w:val="16"/>
                <w:szCs w:val="16"/>
              </w:rPr>
              <w:t>Makine Mühendisliği</w:t>
            </w:r>
          </w:p>
        </w:tc>
        <w:tc>
          <w:tcPr>
            <w:tcW w:w="74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38</w:t>
            </w:r>
          </w:p>
        </w:tc>
        <w:tc>
          <w:tcPr>
            <w:tcW w:w="81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665"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28</w:t>
            </w:r>
          </w:p>
        </w:tc>
      </w:tr>
      <w:tr w:rsidR="00610796" w:rsidRPr="003C0B2F" w:rsidTr="004445BB">
        <w:trPr>
          <w:trHeight w:val="227"/>
        </w:trPr>
        <w:tc>
          <w:tcPr>
            <w:tcW w:w="1950" w:type="pct"/>
            <w:shd w:val="clear" w:color="auto" w:fill="E4F4DF" w:themeFill="accent5" w:themeFillTint="33"/>
            <w:noWrap/>
            <w:vAlign w:val="center"/>
            <w:hideMark/>
          </w:tcPr>
          <w:p w:rsidR="00610796" w:rsidRPr="00D47A05" w:rsidRDefault="00610796" w:rsidP="00DC089A">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38</w:t>
            </w:r>
          </w:p>
        </w:tc>
        <w:tc>
          <w:tcPr>
            <w:tcW w:w="819"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817"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665"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28</w:t>
            </w:r>
          </w:p>
        </w:tc>
      </w:tr>
    </w:tbl>
    <w:p w:rsidR="00610796" w:rsidRDefault="00610796" w:rsidP="006A25D9">
      <w:pPr>
        <w:pStyle w:val="ListeParagraf"/>
        <w:widowControl w:val="0"/>
        <w:ind w:left="360"/>
        <w:jc w:val="center"/>
        <w:rPr>
          <w:rFonts w:asciiTheme="minorHAnsi" w:hAnsiTheme="minorHAnsi"/>
          <w:b/>
          <w:szCs w:val="22"/>
        </w:rPr>
      </w:pPr>
    </w:p>
    <w:p w:rsidR="00610796" w:rsidRPr="00610796" w:rsidRDefault="00610796" w:rsidP="00545A98">
      <w:pPr>
        <w:widowControl w:val="0"/>
        <w:jc w:val="center"/>
        <w:rPr>
          <w:rFonts w:asciiTheme="minorHAnsi" w:hAnsiTheme="minorHAnsi"/>
          <w:b/>
          <w:szCs w:val="22"/>
        </w:rPr>
      </w:pPr>
      <w:r w:rsidRPr="00610796">
        <w:rPr>
          <w:rFonts w:asciiTheme="minorHAnsi" w:hAnsiTheme="minorHAnsi"/>
          <w:b/>
          <w:szCs w:val="22"/>
        </w:rPr>
        <w:t xml:space="preserve">Mezun olan yabancı uyruklu öğrenci sayılarına </w:t>
      </w:r>
      <w:r w:rsidRPr="00610796">
        <w:rPr>
          <w:rFonts w:asciiTheme="minorHAnsi" w:hAnsiTheme="minorHAnsi" w:cstheme="minorHAnsi"/>
          <w:b/>
          <w:szCs w:val="22"/>
        </w:rPr>
        <w:t>ilişkin bilgiler aşağıdaki tabloda gösterilmiştir.</w:t>
      </w:r>
    </w:p>
    <w:p w:rsidR="00610796" w:rsidRPr="001E4C47" w:rsidRDefault="00610796" w:rsidP="00545A98">
      <w:pPr>
        <w:jc w:val="center"/>
        <w:rPr>
          <w:rFonts w:asciiTheme="minorHAnsi" w:hAnsiTheme="minorHAnsi" w:cstheme="minorHAnsi"/>
          <w:color w:val="FF0000"/>
        </w:rPr>
      </w:pPr>
      <w:r w:rsidRPr="00C909AA">
        <w:rPr>
          <w:rFonts w:asciiTheme="minorHAnsi" w:hAnsiTheme="minorHAnsi" w:cstheme="minorHAnsi"/>
          <w:color w:val="FF0000"/>
        </w:rPr>
        <w:t>(</w:t>
      </w:r>
      <w:r w:rsidR="00BF75A0" w:rsidRPr="00C909AA">
        <w:rPr>
          <w:rFonts w:asciiTheme="minorHAnsi" w:hAnsiTheme="minorHAnsi" w:cstheme="minorHAnsi"/>
          <w:color w:val="FF0000"/>
          <w:shd w:val="clear" w:color="auto" w:fill="FFFFFF" w:themeFill="background1"/>
        </w:rPr>
        <w:t>202</w:t>
      </w:r>
      <w:r w:rsidR="00FD14DA">
        <w:rPr>
          <w:rFonts w:asciiTheme="minorHAnsi" w:hAnsiTheme="minorHAnsi" w:cstheme="minorHAnsi"/>
          <w:color w:val="FF0000"/>
          <w:shd w:val="clear" w:color="auto" w:fill="FFFFFF" w:themeFill="background1"/>
        </w:rPr>
        <w:t>4</w:t>
      </w:r>
      <w:r w:rsidR="00BF75A0" w:rsidRPr="00C909AA">
        <w:rPr>
          <w:rFonts w:asciiTheme="minorHAnsi" w:hAnsiTheme="minorHAnsi" w:cstheme="minorHAnsi"/>
          <w:color w:val="FF0000"/>
          <w:shd w:val="clear" w:color="auto" w:fill="FFFFFF" w:themeFill="background1"/>
        </w:rPr>
        <w:t>-202</w:t>
      </w:r>
      <w:r w:rsidR="00FD14DA">
        <w:rPr>
          <w:rFonts w:asciiTheme="minorHAnsi" w:hAnsiTheme="minorHAnsi" w:cstheme="minorHAnsi"/>
          <w:color w:val="FF0000"/>
          <w:shd w:val="clear" w:color="auto" w:fill="FFFFFF" w:themeFill="background1"/>
        </w:rPr>
        <w:t>5</w:t>
      </w:r>
      <w:r w:rsidR="00BF75A0" w:rsidRPr="00C909AA">
        <w:rPr>
          <w:rFonts w:asciiTheme="minorHAnsi" w:hAnsiTheme="minorHAnsi" w:cstheme="minorHAnsi"/>
          <w:color w:val="FF0000"/>
          <w:shd w:val="clear" w:color="auto" w:fill="FFFFFF" w:themeFill="background1"/>
        </w:rPr>
        <w:t xml:space="preserve"> </w:t>
      </w:r>
      <w:r w:rsidRPr="00C909AA">
        <w:rPr>
          <w:rFonts w:asciiTheme="minorHAnsi" w:hAnsiTheme="minorHAnsi" w:cstheme="minorHAnsi"/>
          <w:color w:val="FF0000"/>
        </w:rPr>
        <w:t>Eğitim-</w:t>
      </w:r>
      <w:r w:rsidRPr="001E4C47">
        <w:rPr>
          <w:rFonts w:asciiTheme="minorHAnsi" w:hAnsiTheme="minorHAnsi" w:cstheme="minorHAnsi"/>
          <w:color w:val="FF0000"/>
        </w:rPr>
        <w:t>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705"/>
        <w:gridCol w:w="2191"/>
        <w:gridCol w:w="2396"/>
        <w:gridCol w:w="2390"/>
        <w:gridCol w:w="1946"/>
      </w:tblGrid>
      <w:tr w:rsidR="00610796" w:rsidRPr="003C0B2F" w:rsidTr="004445BB">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4445BB" w:rsidRPr="003C0B2F" w:rsidTr="004445BB">
        <w:trPr>
          <w:trHeight w:val="227"/>
        </w:trPr>
        <w:tc>
          <w:tcPr>
            <w:tcW w:w="1950" w:type="pct"/>
            <w:shd w:val="clear" w:color="auto" w:fill="E4F4DF" w:themeFill="accent5" w:themeFillTint="33"/>
            <w:noWrap/>
            <w:vAlign w:val="bottom"/>
            <w:hideMark/>
          </w:tcPr>
          <w:p w:rsidR="004445BB" w:rsidRPr="00361CB6" w:rsidRDefault="004445BB" w:rsidP="004445BB">
            <w:pPr>
              <w:rPr>
                <w:rFonts w:asciiTheme="minorHAnsi" w:hAnsiTheme="minorHAnsi"/>
                <w:color w:val="FF0000"/>
                <w:sz w:val="16"/>
                <w:szCs w:val="16"/>
              </w:rPr>
            </w:pPr>
            <w:r>
              <w:rPr>
                <w:rFonts w:asciiTheme="minorHAnsi" w:hAnsiTheme="minorHAnsi"/>
                <w:color w:val="FF0000"/>
                <w:sz w:val="16"/>
                <w:szCs w:val="16"/>
              </w:rPr>
              <w:t>Makine Mühendisliği</w:t>
            </w:r>
          </w:p>
        </w:tc>
        <w:tc>
          <w:tcPr>
            <w:tcW w:w="74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819"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c>
          <w:tcPr>
            <w:tcW w:w="665" w:type="pct"/>
            <w:shd w:val="clear" w:color="auto" w:fill="E4F4DF" w:themeFill="accent5" w:themeFillTint="33"/>
            <w:noWrap/>
            <w:vAlign w:val="center"/>
          </w:tcPr>
          <w:p w:rsidR="004445BB" w:rsidRPr="00A166F1" w:rsidRDefault="0056029B" w:rsidP="004445BB">
            <w:pPr>
              <w:jc w:val="center"/>
              <w:rPr>
                <w:rFonts w:ascii="Calibri" w:hAnsi="Calibri"/>
                <w:color w:val="000000"/>
                <w:sz w:val="16"/>
                <w:szCs w:val="16"/>
              </w:rPr>
            </w:pPr>
            <w:r>
              <w:rPr>
                <w:rFonts w:ascii="Calibri" w:hAnsi="Calibri"/>
                <w:color w:val="000000"/>
                <w:sz w:val="16"/>
                <w:szCs w:val="16"/>
              </w:rPr>
              <w:t>0</w:t>
            </w:r>
          </w:p>
        </w:tc>
      </w:tr>
      <w:tr w:rsidR="00610796" w:rsidRPr="003C0B2F" w:rsidTr="004445BB">
        <w:trPr>
          <w:trHeight w:val="227"/>
        </w:trPr>
        <w:tc>
          <w:tcPr>
            <w:tcW w:w="1950" w:type="pct"/>
            <w:shd w:val="clear" w:color="auto" w:fill="E4F4DF" w:themeFill="accent5" w:themeFillTint="33"/>
            <w:noWrap/>
            <w:vAlign w:val="center"/>
            <w:hideMark/>
          </w:tcPr>
          <w:p w:rsidR="00610796" w:rsidRPr="00D47A05" w:rsidRDefault="00610796" w:rsidP="00DC089A">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819"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817"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c>
          <w:tcPr>
            <w:tcW w:w="665" w:type="pct"/>
            <w:shd w:val="clear" w:color="auto" w:fill="E4F4DF" w:themeFill="accent5" w:themeFillTint="33"/>
            <w:noWrap/>
            <w:vAlign w:val="center"/>
          </w:tcPr>
          <w:p w:rsidR="00610796" w:rsidRPr="00D47A05" w:rsidRDefault="0056029B" w:rsidP="00DC089A">
            <w:pPr>
              <w:jc w:val="center"/>
              <w:rPr>
                <w:rFonts w:ascii="Calibri" w:hAnsi="Calibri"/>
                <w:b/>
                <w:bCs/>
                <w:color w:val="000000"/>
                <w:sz w:val="18"/>
                <w:szCs w:val="18"/>
              </w:rPr>
            </w:pPr>
            <w:r>
              <w:rPr>
                <w:rFonts w:ascii="Calibri" w:hAnsi="Calibri"/>
                <w:b/>
                <w:bCs/>
                <w:color w:val="000000"/>
                <w:sz w:val="18"/>
                <w:szCs w:val="18"/>
              </w:rPr>
              <w:t>0</w:t>
            </w:r>
          </w:p>
        </w:tc>
      </w:tr>
    </w:tbl>
    <w:p w:rsidR="00610796" w:rsidRDefault="00610796" w:rsidP="006A25D9">
      <w:pPr>
        <w:pStyle w:val="ListeParagraf"/>
        <w:widowControl w:val="0"/>
        <w:ind w:left="360"/>
        <w:jc w:val="center"/>
        <w:rPr>
          <w:rFonts w:asciiTheme="minorHAnsi" w:hAnsiTheme="minorHAnsi"/>
          <w:b/>
          <w:szCs w:val="22"/>
        </w:rPr>
      </w:pPr>
    </w:p>
    <w:p w:rsidR="000C40BC" w:rsidRPr="00052472" w:rsidRDefault="000C40BC" w:rsidP="000C40BC">
      <w:pPr>
        <w:widowControl w:val="0"/>
        <w:ind w:left="708"/>
        <w:rPr>
          <w:rFonts w:asciiTheme="minorHAnsi" w:hAnsiTheme="minorHAnsi"/>
          <w:b/>
          <w:sz w:val="6"/>
          <w:szCs w:val="22"/>
        </w:rPr>
      </w:pPr>
    </w:p>
    <w:p w:rsidR="00411C34" w:rsidRDefault="00411C34" w:rsidP="00AC2A8A">
      <w:pPr>
        <w:pStyle w:val="Balk3"/>
        <w:numPr>
          <w:ilvl w:val="0"/>
          <w:numId w:val="18"/>
        </w:numPr>
        <w:rPr>
          <w:b/>
          <w:color w:val="FF0000"/>
        </w:rPr>
      </w:pPr>
      <w:bookmarkStart w:id="27" w:name="_Toc123732422"/>
      <w:bookmarkStart w:id="28" w:name="_Toc307557670"/>
      <w:r>
        <w:rPr>
          <w:b/>
          <w:color w:val="FF0000"/>
        </w:rPr>
        <w:t xml:space="preserve">İdari </w:t>
      </w:r>
      <w:r w:rsidR="00075CF9" w:rsidRPr="00D535A9">
        <w:rPr>
          <w:b/>
          <w:color w:val="FF0000"/>
        </w:rPr>
        <w:t>Hizmetl</w:t>
      </w:r>
      <w:r>
        <w:rPr>
          <w:b/>
          <w:color w:val="FF0000"/>
        </w:rPr>
        <w:t>er</w:t>
      </w:r>
      <w:bookmarkEnd w:id="27"/>
    </w:p>
    <w:p w:rsidR="004445BB" w:rsidRPr="004445BB" w:rsidRDefault="004445BB" w:rsidP="004445BB">
      <w:pPr>
        <w:pStyle w:val="ListeParagraf"/>
        <w:numPr>
          <w:ilvl w:val="0"/>
          <w:numId w:val="18"/>
        </w:numPr>
        <w:jc w:val="both"/>
        <w:rPr>
          <w:szCs w:val="24"/>
        </w:rPr>
      </w:pPr>
      <w:bookmarkStart w:id="29" w:name="_Toc123732423"/>
      <w:r w:rsidRPr="004445BB">
        <w:rPr>
          <w:szCs w:val="24"/>
        </w:rPr>
        <w:t>Fakülte örgütünün başında Dekan bulunmaktadır. İki dekan yardımcısı Dekana akademik ve idari konularda yardımcı olmaktadır.</w:t>
      </w:r>
    </w:p>
    <w:p w:rsidR="004445BB" w:rsidRPr="004445BB" w:rsidRDefault="004445BB" w:rsidP="004445BB">
      <w:pPr>
        <w:pStyle w:val="ListeParagraf"/>
        <w:numPr>
          <w:ilvl w:val="0"/>
          <w:numId w:val="18"/>
        </w:numPr>
        <w:jc w:val="both"/>
        <w:rPr>
          <w:szCs w:val="24"/>
        </w:rPr>
      </w:pPr>
      <w:r w:rsidRPr="004445BB">
        <w:rPr>
          <w:szCs w:val="24"/>
        </w:rPr>
        <w:t>Fakülte idari örgütünün başında ise Fakülte Sekreteri görev yapmakta olup, tüm idari büroların sevk ve idaresinden dekana karşı sorumludur.</w:t>
      </w:r>
    </w:p>
    <w:p w:rsidR="00075CF9" w:rsidRDefault="00075CF9" w:rsidP="00AC2A8A">
      <w:pPr>
        <w:pStyle w:val="Balk3"/>
        <w:numPr>
          <w:ilvl w:val="0"/>
          <w:numId w:val="18"/>
        </w:numPr>
        <w:rPr>
          <w:b/>
          <w:color w:val="FF0000"/>
        </w:rPr>
      </w:pPr>
      <w:bookmarkStart w:id="30" w:name="_Toc307557674"/>
      <w:bookmarkStart w:id="31" w:name="_Toc123732427"/>
      <w:bookmarkEnd w:id="28"/>
      <w:bookmarkEnd w:id="29"/>
      <w:r w:rsidRPr="00D535A9">
        <w:rPr>
          <w:b/>
          <w:color w:val="FF0000"/>
        </w:rPr>
        <w:lastRenderedPageBreak/>
        <w:t>Diğer Hizmetler</w:t>
      </w:r>
      <w:bookmarkEnd w:id="30"/>
      <w:bookmarkEnd w:id="31"/>
    </w:p>
    <w:p w:rsidR="004445BB" w:rsidRPr="00E16603" w:rsidRDefault="004445BB" w:rsidP="004445BB">
      <w:pPr>
        <w:pStyle w:val="ListeParagraf"/>
        <w:numPr>
          <w:ilvl w:val="0"/>
          <w:numId w:val="18"/>
        </w:numPr>
        <w:jc w:val="both"/>
        <w:rPr>
          <w:szCs w:val="24"/>
        </w:rPr>
      </w:pPr>
      <w:r w:rsidRPr="00E16603">
        <w:rPr>
          <w:szCs w:val="24"/>
        </w:rPr>
        <w:t xml:space="preserve">Ceyhan Mühendislik Fakültesi, Çukurova Üniversitesi Rektörlüğü’ne bağlı olarak 11.12.2009 tarih ve 15660 sayılı Bakanlar Kurulu Kararı ile kurulan Fakültemiz bünyesinde Makine Mühendisliği, </w:t>
      </w:r>
      <w:r>
        <w:rPr>
          <w:szCs w:val="24"/>
        </w:rPr>
        <w:t xml:space="preserve">Kimya Mühendisliği ve </w:t>
      </w:r>
      <w:r w:rsidRPr="00E16603">
        <w:rPr>
          <w:szCs w:val="24"/>
        </w:rPr>
        <w:t xml:space="preserve">Gemi İnşaatı ve Gemi Makineleri Mühendisliği Bölümleri bulunmaktadır. </w:t>
      </w:r>
    </w:p>
    <w:p w:rsidR="004445BB" w:rsidRPr="003C3AEC" w:rsidRDefault="004445BB" w:rsidP="004445BB">
      <w:pPr>
        <w:pStyle w:val="ListeParagraf"/>
        <w:numPr>
          <w:ilvl w:val="0"/>
          <w:numId w:val="18"/>
        </w:numPr>
        <w:jc w:val="both"/>
        <w:rPr>
          <w:b/>
          <w:color w:val="387026" w:themeColor="accent5" w:themeShade="80"/>
        </w:rPr>
      </w:pPr>
      <w:r w:rsidRPr="00E16603">
        <w:rPr>
          <w:szCs w:val="24"/>
        </w:rPr>
        <w:t>Fakültemize ilk defa öğrenci alımı 2014-2015 eğitim-öğretim yılında 26 öğrenci kontenjanı ile Makine Mühendisliği Bölümü’ne yapılmıştır.</w:t>
      </w:r>
      <w:r w:rsidRPr="003C3AEC">
        <w:rPr>
          <w:b/>
          <w:color w:val="387026" w:themeColor="accent5" w:themeShade="80"/>
        </w:rPr>
        <w:t xml:space="preserve"> Yönetim ve İç Kontrol Sistemi</w:t>
      </w:r>
    </w:p>
    <w:p w:rsidR="004445BB" w:rsidRPr="004445BB" w:rsidRDefault="004445BB" w:rsidP="004445BB"/>
    <w:p w:rsidR="00691FEB" w:rsidRDefault="00B51833" w:rsidP="00AC2A8A">
      <w:pPr>
        <w:pStyle w:val="Balk2"/>
        <w:numPr>
          <w:ilvl w:val="0"/>
          <w:numId w:val="16"/>
        </w:numPr>
        <w:rPr>
          <w:rStyle w:val="GlVurgulama"/>
          <w:b/>
          <w:bCs w:val="0"/>
          <w:i/>
          <w:iCs w:val="0"/>
          <w:color w:val="C00000"/>
        </w:rPr>
      </w:pPr>
      <w:bookmarkStart w:id="32" w:name="_Toc123732429"/>
      <w:r w:rsidRPr="00A07DC5">
        <w:rPr>
          <w:rStyle w:val="GlVurgulama"/>
          <w:b/>
          <w:bCs w:val="0"/>
          <w:i/>
          <w:iCs w:val="0"/>
          <w:color w:val="C00000"/>
        </w:rPr>
        <w:t>DİĞER HUSUSLAR</w:t>
      </w:r>
      <w:bookmarkEnd w:id="32"/>
    </w:p>
    <w:p w:rsidR="004445BB" w:rsidRPr="005714BA" w:rsidRDefault="004445BB" w:rsidP="004445BB"/>
    <w:p w:rsidR="004445BB" w:rsidRPr="00A07DC5" w:rsidRDefault="004445BB" w:rsidP="004445BB">
      <w:pPr>
        <w:pStyle w:val="Balk2"/>
        <w:numPr>
          <w:ilvl w:val="0"/>
          <w:numId w:val="19"/>
        </w:numPr>
        <w:rPr>
          <w:color w:val="C00000"/>
        </w:rPr>
      </w:pPr>
      <w:bookmarkStart w:id="33" w:name="_Toc29805448"/>
      <w:r>
        <w:rPr>
          <w:color w:val="C00000"/>
        </w:rPr>
        <w:t>BİRİMİN</w:t>
      </w:r>
      <w:r w:rsidRPr="00A07DC5">
        <w:rPr>
          <w:color w:val="C00000"/>
        </w:rPr>
        <w:t xml:space="preserve"> AMAÇ VE HEDEFLERİ</w:t>
      </w:r>
      <w:bookmarkEnd w:id="33"/>
    </w:p>
    <w:p w:rsidR="004445BB" w:rsidRDefault="004445BB" w:rsidP="004445BB">
      <w:pPr>
        <w:spacing w:line="300" w:lineRule="exact"/>
        <w:jc w:val="both"/>
        <w:rPr>
          <w:bCs/>
          <w:color w:val="FF0000"/>
          <w:sz w:val="22"/>
          <w:szCs w:val="22"/>
        </w:rPr>
      </w:pPr>
    </w:p>
    <w:p w:rsidR="004445BB" w:rsidRPr="00BE7D8B" w:rsidRDefault="004445BB" w:rsidP="004445BB">
      <w:pPr>
        <w:ind w:firstLine="360"/>
        <w:jc w:val="both"/>
      </w:pPr>
      <w:r w:rsidRPr="000E54FD">
        <w:rPr>
          <w:rFonts w:cs="Tahoma"/>
          <w:bCs/>
          <w:iCs/>
          <w:color w:val="00060A"/>
          <w:szCs w:val="24"/>
        </w:rPr>
        <w:t xml:space="preserve">Amacımız, güncel tasarım ve </w:t>
      </w:r>
      <w:r>
        <w:rPr>
          <w:rFonts w:cs="Tahoma"/>
          <w:bCs/>
          <w:iCs/>
          <w:color w:val="00060A"/>
          <w:szCs w:val="24"/>
        </w:rPr>
        <w:t>üretim tekniklerinin yanı sıra temel matematik, m</w:t>
      </w:r>
      <w:r w:rsidRPr="000E54FD">
        <w:rPr>
          <w:rFonts w:cs="Tahoma"/>
          <w:bCs/>
          <w:iCs/>
          <w:color w:val="00060A"/>
          <w:szCs w:val="24"/>
        </w:rPr>
        <w:t xml:space="preserve">ekanik ve </w:t>
      </w:r>
      <w:r>
        <w:rPr>
          <w:rFonts w:cs="Tahoma"/>
          <w:bCs/>
          <w:iCs/>
          <w:color w:val="00060A"/>
          <w:szCs w:val="24"/>
        </w:rPr>
        <w:t>m</w:t>
      </w:r>
      <w:r w:rsidRPr="000E54FD">
        <w:rPr>
          <w:rFonts w:cs="Tahoma"/>
          <w:bCs/>
          <w:iCs/>
          <w:color w:val="00060A"/>
          <w:szCs w:val="24"/>
        </w:rPr>
        <w:t>ühendislik formasyonu veren, sürekli gelişim prensibine dayalı bir eğitim programı ile mühendislik eğitimine öncülük eden kurumların arasında yer almaktı</w:t>
      </w:r>
      <w:r>
        <w:rPr>
          <w:rFonts w:cs="Tahoma"/>
          <w:bCs/>
          <w:iCs/>
          <w:color w:val="00060A"/>
          <w:szCs w:val="24"/>
        </w:rPr>
        <w:t>r</w:t>
      </w:r>
      <w:r w:rsidRPr="000E54FD">
        <w:rPr>
          <w:rFonts w:cs="Tahoma"/>
          <w:bCs/>
          <w:iCs/>
          <w:color w:val="00060A"/>
          <w:szCs w:val="24"/>
        </w:rPr>
        <w:t>. Fakültemiz, öğr</w:t>
      </w:r>
      <w:r>
        <w:rPr>
          <w:rFonts w:cs="Tahoma"/>
          <w:bCs/>
          <w:iCs/>
          <w:color w:val="00060A"/>
          <w:szCs w:val="24"/>
        </w:rPr>
        <w:t xml:space="preserve">encilere iletişim, karar verme, </w:t>
      </w:r>
      <w:r w:rsidRPr="000E54FD">
        <w:rPr>
          <w:rFonts w:cs="Tahoma"/>
          <w:bCs/>
          <w:iCs/>
          <w:color w:val="00060A"/>
          <w:szCs w:val="24"/>
        </w:rPr>
        <w:t>problem çözme, liderlik ve yönetim becerileri kazandırırken en son teknolojik gelişmeleri takip etmelerine de olanaklar sağlamakt</w:t>
      </w:r>
      <w:r>
        <w:rPr>
          <w:rFonts w:cs="Tahoma"/>
          <w:bCs/>
          <w:iCs/>
          <w:color w:val="00060A"/>
          <w:szCs w:val="24"/>
        </w:rPr>
        <w:t>ır</w:t>
      </w:r>
    </w:p>
    <w:p w:rsidR="004445BB" w:rsidRDefault="004445BB" w:rsidP="004445BB">
      <w:pPr>
        <w:pStyle w:val="Balk2"/>
        <w:numPr>
          <w:ilvl w:val="0"/>
          <w:numId w:val="19"/>
        </w:numPr>
        <w:rPr>
          <w:color w:val="C00000"/>
        </w:rPr>
      </w:pPr>
      <w:bookmarkStart w:id="34" w:name="_Toc123732431"/>
      <w:r w:rsidRPr="00A07DC5">
        <w:rPr>
          <w:color w:val="C00000"/>
        </w:rPr>
        <w:t>TEMEL POLİTİK</w:t>
      </w:r>
      <w:r>
        <w:rPr>
          <w:color w:val="C00000"/>
        </w:rPr>
        <w:t>ALAR</w:t>
      </w:r>
      <w:r w:rsidRPr="00A07DC5">
        <w:rPr>
          <w:color w:val="C00000"/>
        </w:rPr>
        <w:t xml:space="preserve"> VE ÖNCELİKLER</w:t>
      </w:r>
      <w:bookmarkEnd w:id="34"/>
    </w:p>
    <w:p w:rsidR="004445BB" w:rsidRPr="00BE7D8B" w:rsidRDefault="004445BB" w:rsidP="004445BB"/>
    <w:tbl>
      <w:tblPr>
        <w:tblW w:w="10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8"/>
        <w:gridCol w:w="4200"/>
        <w:gridCol w:w="2160"/>
      </w:tblGrid>
      <w:tr w:rsidR="004445BB" w:rsidRPr="000E54FD" w:rsidTr="00307DA5">
        <w:trPr>
          <w:trHeight w:val="517"/>
        </w:trPr>
        <w:tc>
          <w:tcPr>
            <w:tcW w:w="3708" w:type="dxa"/>
            <w:shd w:val="clear" w:color="auto" w:fill="auto"/>
            <w:vAlign w:val="center"/>
          </w:tcPr>
          <w:p w:rsidR="004445BB" w:rsidRPr="000E54FD" w:rsidRDefault="004445BB" w:rsidP="00307DA5">
            <w:pPr>
              <w:rPr>
                <w:b/>
                <w:color w:val="000000"/>
                <w:szCs w:val="24"/>
              </w:rPr>
            </w:pPr>
            <w:r w:rsidRPr="000E54FD">
              <w:rPr>
                <w:b/>
                <w:color w:val="000000"/>
                <w:szCs w:val="24"/>
              </w:rPr>
              <w:t>STRATEJİK AMAÇLAR</w:t>
            </w:r>
          </w:p>
        </w:tc>
        <w:tc>
          <w:tcPr>
            <w:tcW w:w="4200" w:type="dxa"/>
            <w:shd w:val="clear" w:color="auto" w:fill="auto"/>
            <w:vAlign w:val="center"/>
          </w:tcPr>
          <w:p w:rsidR="004445BB" w:rsidRPr="000E54FD" w:rsidRDefault="004445BB" w:rsidP="00307DA5">
            <w:pPr>
              <w:tabs>
                <w:tab w:val="left" w:pos="5620"/>
              </w:tabs>
              <w:rPr>
                <w:b/>
                <w:color w:val="000000"/>
                <w:szCs w:val="24"/>
              </w:rPr>
            </w:pPr>
            <w:r w:rsidRPr="000E54FD">
              <w:rPr>
                <w:b/>
                <w:color w:val="000000"/>
                <w:szCs w:val="24"/>
              </w:rPr>
              <w:t>STRATEJİK HEDEFLER</w:t>
            </w:r>
          </w:p>
        </w:tc>
        <w:tc>
          <w:tcPr>
            <w:tcW w:w="2160" w:type="dxa"/>
            <w:shd w:val="clear" w:color="auto" w:fill="auto"/>
            <w:vAlign w:val="center"/>
          </w:tcPr>
          <w:p w:rsidR="004445BB" w:rsidRPr="000E54FD" w:rsidRDefault="004445BB" w:rsidP="00307DA5">
            <w:pPr>
              <w:tabs>
                <w:tab w:val="left" w:pos="5620"/>
              </w:tabs>
              <w:jc w:val="center"/>
              <w:rPr>
                <w:b/>
                <w:color w:val="000000"/>
                <w:szCs w:val="24"/>
              </w:rPr>
            </w:pPr>
            <w:r w:rsidRPr="000E54FD">
              <w:rPr>
                <w:b/>
                <w:color w:val="000000"/>
                <w:szCs w:val="24"/>
              </w:rPr>
              <w:t>GERÇEKLEŞME DURUMU</w:t>
            </w:r>
          </w:p>
        </w:tc>
      </w:tr>
      <w:tr w:rsidR="004445BB" w:rsidRPr="000E54FD" w:rsidTr="00307DA5">
        <w:trPr>
          <w:trHeight w:val="274"/>
        </w:trPr>
        <w:tc>
          <w:tcPr>
            <w:tcW w:w="3708" w:type="dxa"/>
            <w:vMerge w:val="restart"/>
            <w:vAlign w:val="center"/>
          </w:tcPr>
          <w:p w:rsidR="004445BB" w:rsidRPr="000E54FD" w:rsidRDefault="004445BB" w:rsidP="00307DA5">
            <w:pPr>
              <w:tabs>
                <w:tab w:val="left" w:pos="5620"/>
              </w:tabs>
              <w:jc w:val="both"/>
              <w:rPr>
                <w:szCs w:val="24"/>
              </w:rPr>
            </w:pPr>
            <w:r w:rsidRPr="000E54FD">
              <w:rPr>
                <w:b/>
                <w:color w:val="000000"/>
                <w:szCs w:val="24"/>
              </w:rPr>
              <w:t>Stratejik Amaç-1</w:t>
            </w:r>
            <w:r w:rsidRPr="000E54FD">
              <w:rPr>
                <w:szCs w:val="24"/>
              </w:rPr>
              <w:t xml:space="preserve"> Fakülte ile sektörler arasındaki  işbirliğini geliştirmek, sektöre dayalı eğitim sistemlerini uygulamak</w:t>
            </w:r>
          </w:p>
          <w:p w:rsidR="004445BB" w:rsidRPr="000E54FD" w:rsidRDefault="004445BB" w:rsidP="00307DA5">
            <w:pPr>
              <w:rPr>
                <w:b/>
                <w:color w:val="000000"/>
                <w:szCs w:val="24"/>
              </w:rPr>
            </w:pPr>
          </w:p>
        </w:tc>
        <w:tc>
          <w:tcPr>
            <w:tcW w:w="4200" w:type="dxa"/>
            <w:vAlign w:val="bottom"/>
          </w:tcPr>
          <w:p w:rsidR="004445BB" w:rsidRPr="000E54FD" w:rsidRDefault="004445BB" w:rsidP="00307DA5">
            <w:pPr>
              <w:jc w:val="both"/>
              <w:rPr>
                <w:b/>
                <w:color w:val="000000"/>
                <w:szCs w:val="24"/>
              </w:rPr>
            </w:pPr>
            <w:r w:rsidRPr="000E54FD">
              <w:rPr>
                <w:b/>
                <w:color w:val="000000"/>
                <w:szCs w:val="24"/>
              </w:rPr>
              <w:t xml:space="preserve">Hedef-1 </w:t>
            </w:r>
            <w:r w:rsidRPr="000E54FD">
              <w:rPr>
                <w:szCs w:val="24"/>
              </w:rPr>
              <w:t>Ders materyali olarak kitap ve diğer basılı materyali geliştirmek ve basımını sağlamak</w:t>
            </w:r>
          </w:p>
        </w:tc>
        <w:tc>
          <w:tcPr>
            <w:tcW w:w="2160" w:type="dxa"/>
            <w:vAlign w:val="center"/>
          </w:tcPr>
          <w:p w:rsidR="004445BB" w:rsidRPr="000E54FD" w:rsidRDefault="004445BB" w:rsidP="00307DA5">
            <w:pPr>
              <w:jc w:val="center"/>
              <w:rPr>
                <w:szCs w:val="24"/>
              </w:rPr>
            </w:pPr>
            <w:r w:rsidRPr="000E54FD">
              <w:rPr>
                <w:szCs w:val="24"/>
              </w:rPr>
              <w:t>Yüksek</w:t>
            </w:r>
          </w:p>
        </w:tc>
      </w:tr>
      <w:tr w:rsidR="004445BB" w:rsidRPr="000E54FD" w:rsidTr="00307DA5">
        <w:tc>
          <w:tcPr>
            <w:tcW w:w="3708" w:type="dxa"/>
            <w:vMerge/>
            <w:vAlign w:val="center"/>
          </w:tcPr>
          <w:p w:rsidR="004445BB" w:rsidRPr="000E54FD" w:rsidRDefault="004445BB" w:rsidP="00307DA5">
            <w:pPr>
              <w:rPr>
                <w:b/>
                <w:color w:val="000000"/>
                <w:szCs w:val="24"/>
              </w:rPr>
            </w:pPr>
          </w:p>
        </w:tc>
        <w:tc>
          <w:tcPr>
            <w:tcW w:w="4200" w:type="dxa"/>
            <w:vAlign w:val="bottom"/>
          </w:tcPr>
          <w:p w:rsidR="004445BB" w:rsidRPr="000E54FD" w:rsidRDefault="004445BB" w:rsidP="00307DA5">
            <w:pPr>
              <w:jc w:val="both"/>
              <w:rPr>
                <w:b/>
                <w:color w:val="000000"/>
                <w:szCs w:val="24"/>
              </w:rPr>
            </w:pPr>
            <w:r w:rsidRPr="000E54FD">
              <w:rPr>
                <w:b/>
                <w:color w:val="000000"/>
                <w:szCs w:val="24"/>
              </w:rPr>
              <w:t xml:space="preserve">Hedef-2 </w:t>
            </w:r>
            <w:r w:rsidRPr="000E54FD">
              <w:rPr>
                <w:szCs w:val="24"/>
              </w:rPr>
              <w:t xml:space="preserve">Eğitimde toplam kalite ilkeleri dikkate alınarak, Fakülte eğitim programlarını geliştirmek ve uygulamak,    </w:t>
            </w:r>
          </w:p>
        </w:tc>
        <w:tc>
          <w:tcPr>
            <w:tcW w:w="2160" w:type="dxa"/>
            <w:vAlign w:val="center"/>
          </w:tcPr>
          <w:p w:rsidR="004445BB" w:rsidRPr="000E54FD" w:rsidRDefault="004445BB" w:rsidP="00307DA5">
            <w:pPr>
              <w:tabs>
                <w:tab w:val="left" w:pos="5620"/>
              </w:tabs>
              <w:jc w:val="center"/>
              <w:rPr>
                <w:color w:val="000000"/>
                <w:szCs w:val="24"/>
              </w:rPr>
            </w:pPr>
            <w:r w:rsidRPr="000E54FD">
              <w:rPr>
                <w:color w:val="000000"/>
                <w:szCs w:val="24"/>
              </w:rPr>
              <w:t>Yüksek</w:t>
            </w:r>
          </w:p>
        </w:tc>
      </w:tr>
      <w:tr w:rsidR="004445BB" w:rsidRPr="000E54FD" w:rsidTr="00307DA5">
        <w:tc>
          <w:tcPr>
            <w:tcW w:w="3708" w:type="dxa"/>
            <w:vMerge/>
            <w:vAlign w:val="center"/>
          </w:tcPr>
          <w:p w:rsidR="004445BB" w:rsidRPr="000E54FD" w:rsidRDefault="004445BB" w:rsidP="00307DA5">
            <w:pPr>
              <w:rPr>
                <w:b/>
                <w:color w:val="000000"/>
                <w:szCs w:val="24"/>
              </w:rPr>
            </w:pPr>
          </w:p>
        </w:tc>
        <w:tc>
          <w:tcPr>
            <w:tcW w:w="4200" w:type="dxa"/>
            <w:vAlign w:val="bottom"/>
          </w:tcPr>
          <w:p w:rsidR="004445BB" w:rsidRPr="000E54FD" w:rsidRDefault="004445BB" w:rsidP="00307DA5">
            <w:pPr>
              <w:jc w:val="both"/>
              <w:rPr>
                <w:b/>
                <w:color w:val="000000"/>
                <w:szCs w:val="24"/>
              </w:rPr>
            </w:pPr>
            <w:r w:rsidRPr="000E54FD">
              <w:rPr>
                <w:b/>
                <w:color w:val="000000"/>
                <w:szCs w:val="24"/>
              </w:rPr>
              <w:t xml:space="preserve">Hedef-3 </w:t>
            </w:r>
            <w:r w:rsidRPr="000E54FD">
              <w:rPr>
                <w:szCs w:val="24"/>
              </w:rPr>
              <w:t>Laboratuar atölye ve diğer uygulama olanaklarını artırmak.</w:t>
            </w:r>
          </w:p>
        </w:tc>
        <w:tc>
          <w:tcPr>
            <w:tcW w:w="2160" w:type="dxa"/>
            <w:vAlign w:val="center"/>
          </w:tcPr>
          <w:p w:rsidR="004445BB" w:rsidRPr="000E54FD" w:rsidRDefault="004445BB" w:rsidP="00307DA5">
            <w:pPr>
              <w:tabs>
                <w:tab w:val="left" w:pos="5620"/>
              </w:tabs>
              <w:jc w:val="center"/>
              <w:rPr>
                <w:color w:val="000000"/>
                <w:szCs w:val="24"/>
              </w:rPr>
            </w:pPr>
            <w:r w:rsidRPr="000E54FD">
              <w:rPr>
                <w:color w:val="000000"/>
                <w:szCs w:val="24"/>
              </w:rPr>
              <w:t>Yüksek</w:t>
            </w:r>
          </w:p>
        </w:tc>
      </w:tr>
      <w:tr w:rsidR="004445BB" w:rsidRPr="000E54FD" w:rsidTr="00307DA5">
        <w:tc>
          <w:tcPr>
            <w:tcW w:w="3708" w:type="dxa"/>
            <w:vMerge w:val="restart"/>
            <w:vAlign w:val="center"/>
          </w:tcPr>
          <w:p w:rsidR="004445BB" w:rsidRPr="000E54FD" w:rsidRDefault="004445BB" w:rsidP="00307DA5">
            <w:pPr>
              <w:jc w:val="both"/>
              <w:rPr>
                <w:b/>
                <w:color w:val="000000"/>
                <w:szCs w:val="24"/>
              </w:rPr>
            </w:pPr>
            <w:r w:rsidRPr="000E54FD">
              <w:rPr>
                <w:b/>
                <w:color w:val="000000"/>
                <w:szCs w:val="24"/>
              </w:rPr>
              <w:t>Stratejik Amaç-2</w:t>
            </w:r>
            <w:r w:rsidRPr="000E54FD">
              <w:rPr>
                <w:szCs w:val="24"/>
              </w:rPr>
              <w:t xml:space="preserve"> Çağdaş ve uluslar arası standartlara uygun eğitim düzeyini sağlamak ve bu hususta özel ve kamu sektöründe faaliyette bulunan kurum ve kuruluşlar ile işbirliği yapmak</w:t>
            </w:r>
          </w:p>
        </w:tc>
        <w:tc>
          <w:tcPr>
            <w:tcW w:w="4200" w:type="dxa"/>
            <w:vAlign w:val="bottom"/>
          </w:tcPr>
          <w:p w:rsidR="004445BB" w:rsidRPr="000E54FD" w:rsidRDefault="004445BB" w:rsidP="00307DA5">
            <w:pPr>
              <w:jc w:val="both"/>
              <w:rPr>
                <w:b/>
                <w:color w:val="000000"/>
                <w:szCs w:val="24"/>
              </w:rPr>
            </w:pPr>
            <w:r w:rsidRPr="000E54FD">
              <w:rPr>
                <w:b/>
                <w:color w:val="000000"/>
                <w:szCs w:val="24"/>
              </w:rPr>
              <w:t xml:space="preserve">Hedef-1 </w:t>
            </w:r>
            <w:r w:rsidRPr="000E54FD">
              <w:rPr>
                <w:color w:val="000000"/>
                <w:szCs w:val="24"/>
              </w:rPr>
              <w:t>Teorik eğitimin tamamlayıcısı olan pratik eğitime gereken önemi vermek</w:t>
            </w:r>
          </w:p>
        </w:tc>
        <w:tc>
          <w:tcPr>
            <w:tcW w:w="2160" w:type="dxa"/>
            <w:vAlign w:val="center"/>
          </w:tcPr>
          <w:p w:rsidR="004445BB" w:rsidRPr="000E54FD" w:rsidRDefault="004445BB" w:rsidP="00307DA5">
            <w:pPr>
              <w:tabs>
                <w:tab w:val="left" w:pos="5620"/>
              </w:tabs>
              <w:jc w:val="center"/>
              <w:rPr>
                <w:color w:val="000000"/>
                <w:szCs w:val="24"/>
              </w:rPr>
            </w:pPr>
            <w:r w:rsidRPr="000E54FD">
              <w:rPr>
                <w:color w:val="000000"/>
                <w:szCs w:val="24"/>
              </w:rPr>
              <w:t>Yüksek</w:t>
            </w:r>
          </w:p>
        </w:tc>
      </w:tr>
      <w:tr w:rsidR="004445BB" w:rsidRPr="000E54FD" w:rsidTr="00307DA5">
        <w:tc>
          <w:tcPr>
            <w:tcW w:w="3708" w:type="dxa"/>
            <w:vMerge/>
          </w:tcPr>
          <w:p w:rsidR="004445BB" w:rsidRPr="000E54FD" w:rsidRDefault="004445BB" w:rsidP="00307DA5">
            <w:pPr>
              <w:tabs>
                <w:tab w:val="left" w:pos="5620"/>
              </w:tabs>
              <w:rPr>
                <w:b/>
                <w:color w:val="000000"/>
                <w:szCs w:val="24"/>
              </w:rPr>
            </w:pPr>
          </w:p>
        </w:tc>
        <w:tc>
          <w:tcPr>
            <w:tcW w:w="4200" w:type="dxa"/>
            <w:vAlign w:val="bottom"/>
          </w:tcPr>
          <w:p w:rsidR="004445BB" w:rsidRPr="000E54FD" w:rsidRDefault="004445BB" w:rsidP="00307DA5">
            <w:pPr>
              <w:jc w:val="both"/>
              <w:rPr>
                <w:b/>
                <w:color w:val="000000"/>
                <w:szCs w:val="24"/>
              </w:rPr>
            </w:pPr>
            <w:r w:rsidRPr="000E54FD">
              <w:rPr>
                <w:b/>
                <w:color w:val="000000"/>
                <w:szCs w:val="24"/>
              </w:rPr>
              <w:t xml:space="preserve">Hedef-2 </w:t>
            </w:r>
            <w:r w:rsidRPr="000E54FD">
              <w:rPr>
                <w:szCs w:val="24"/>
              </w:rPr>
              <w:t>Öğrenmeyi öğrenme ve öğrenci merkezli eğitim sistemlerini geliştirmek ve uygulamak, derslerin günümüz koşullarına göre güncellenmesini sağlamak,</w:t>
            </w:r>
          </w:p>
        </w:tc>
        <w:tc>
          <w:tcPr>
            <w:tcW w:w="2160" w:type="dxa"/>
            <w:vAlign w:val="center"/>
          </w:tcPr>
          <w:p w:rsidR="004445BB" w:rsidRPr="000E54FD" w:rsidRDefault="004445BB" w:rsidP="00307DA5">
            <w:pPr>
              <w:tabs>
                <w:tab w:val="left" w:pos="5620"/>
              </w:tabs>
              <w:jc w:val="center"/>
              <w:rPr>
                <w:color w:val="000000"/>
                <w:szCs w:val="24"/>
              </w:rPr>
            </w:pPr>
            <w:r w:rsidRPr="000E54FD">
              <w:rPr>
                <w:color w:val="000000"/>
                <w:szCs w:val="24"/>
              </w:rPr>
              <w:t>Yüksek</w:t>
            </w:r>
          </w:p>
        </w:tc>
      </w:tr>
      <w:tr w:rsidR="004445BB" w:rsidRPr="000E54FD" w:rsidTr="00307DA5">
        <w:tc>
          <w:tcPr>
            <w:tcW w:w="3708" w:type="dxa"/>
            <w:vMerge/>
          </w:tcPr>
          <w:p w:rsidR="004445BB" w:rsidRPr="000E54FD" w:rsidRDefault="004445BB" w:rsidP="00307DA5">
            <w:pPr>
              <w:tabs>
                <w:tab w:val="left" w:pos="5620"/>
              </w:tabs>
              <w:rPr>
                <w:b/>
                <w:color w:val="000000"/>
                <w:szCs w:val="24"/>
              </w:rPr>
            </w:pPr>
          </w:p>
        </w:tc>
        <w:tc>
          <w:tcPr>
            <w:tcW w:w="4200" w:type="dxa"/>
            <w:vAlign w:val="bottom"/>
          </w:tcPr>
          <w:p w:rsidR="004445BB" w:rsidRPr="000E54FD" w:rsidRDefault="004445BB" w:rsidP="00307DA5">
            <w:pPr>
              <w:jc w:val="both"/>
              <w:rPr>
                <w:b/>
                <w:color w:val="000000"/>
                <w:szCs w:val="24"/>
              </w:rPr>
            </w:pPr>
            <w:r w:rsidRPr="000E54FD">
              <w:rPr>
                <w:b/>
                <w:color w:val="000000"/>
                <w:szCs w:val="24"/>
              </w:rPr>
              <w:t xml:space="preserve">Hedef-3 </w:t>
            </w:r>
          </w:p>
        </w:tc>
        <w:tc>
          <w:tcPr>
            <w:tcW w:w="2160" w:type="dxa"/>
          </w:tcPr>
          <w:p w:rsidR="004445BB" w:rsidRPr="000E54FD" w:rsidRDefault="004445BB" w:rsidP="00307DA5">
            <w:pPr>
              <w:tabs>
                <w:tab w:val="left" w:pos="5620"/>
              </w:tabs>
              <w:rPr>
                <w:b/>
                <w:color w:val="000000"/>
                <w:szCs w:val="24"/>
              </w:rPr>
            </w:pPr>
          </w:p>
        </w:tc>
      </w:tr>
    </w:tbl>
    <w:p w:rsidR="00B3514A" w:rsidRPr="003C3AEC" w:rsidRDefault="00242CC4" w:rsidP="00A07DC5">
      <w:pPr>
        <w:pStyle w:val="Balk1"/>
        <w:numPr>
          <w:ilvl w:val="0"/>
          <w:numId w:val="26"/>
        </w:numPr>
        <w:rPr>
          <w:rStyle w:val="GlVurgulama"/>
          <w:b/>
          <w:bCs w:val="0"/>
          <w:i w:val="0"/>
          <w:iCs w:val="0"/>
          <w:color w:val="387026" w:themeColor="accent5" w:themeShade="80"/>
        </w:rPr>
      </w:pPr>
      <w:bookmarkStart w:id="35" w:name="_Toc123732434"/>
      <w:r w:rsidRPr="003C3AEC">
        <w:rPr>
          <w:rStyle w:val="GlVurgulama"/>
          <w:b/>
          <w:bCs w:val="0"/>
          <w:i w:val="0"/>
          <w:iCs w:val="0"/>
          <w:color w:val="387026" w:themeColor="accent5" w:themeShade="80"/>
        </w:rPr>
        <w:t>FAALİYETLERE İLİŞKİN BİLGİ ve DEĞERLENDİRMELER</w:t>
      </w:r>
      <w:bookmarkEnd w:id="35"/>
    </w:p>
    <w:p w:rsidR="00242CC4" w:rsidRDefault="00C653FE" w:rsidP="00AC2A8A">
      <w:pPr>
        <w:pStyle w:val="Balk2"/>
        <w:numPr>
          <w:ilvl w:val="0"/>
          <w:numId w:val="22"/>
        </w:numPr>
        <w:rPr>
          <w:color w:val="C00000"/>
        </w:rPr>
      </w:pPr>
      <w:bookmarkStart w:id="36" w:name="_Toc123732435"/>
      <w:r w:rsidRPr="00A07DC5">
        <w:rPr>
          <w:color w:val="C00000"/>
        </w:rPr>
        <w:t>MALİ BİLGİLER</w:t>
      </w:r>
      <w:bookmarkEnd w:id="36"/>
    </w:p>
    <w:p w:rsidR="009D5383" w:rsidRPr="003C3AEC" w:rsidRDefault="00242CC4" w:rsidP="00AC2A8A">
      <w:pPr>
        <w:pStyle w:val="Balk3"/>
        <w:numPr>
          <w:ilvl w:val="0"/>
          <w:numId w:val="23"/>
        </w:numPr>
        <w:rPr>
          <w:b/>
          <w:color w:val="387026" w:themeColor="accent5" w:themeShade="80"/>
        </w:rPr>
      </w:pPr>
      <w:bookmarkStart w:id="37" w:name="_Toc123732436"/>
      <w:r w:rsidRPr="003C3AEC">
        <w:rPr>
          <w:b/>
          <w:color w:val="387026" w:themeColor="accent5" w:themeShade="80"/>
        </w:rPr>
        <w:t>Bütçe Uygulama Sonuçları</w:t>
      </w:r>
      <w:bookmarkEnd w:id="37"/>
      <w:r w:rsidR="00054B21" w:rsidRPr="003C3AEC">
        <w:rPr>
          <w:b/>
          <w:color w:val="387026" w:themeColor="accent5" w:themeShade="80"/>
        </w:rPr>
        <w:t xml:space="preserve"> </w:t>
      </w:r>
    </w:p>
    <w:p w:rsidR="00A739A0" w:rsidRPr="00A739A0" w:rsidRDefault="00A739A0" w:rsidP="00A739A0"/>
    <w:p w:rsidR="002C3653" w:rsidRPr="002C3653" w:rsidRDefault="0080269A" w:rsidP="00AF50F4">
      <w:pPr>
        <w:pStyle w:val="Balk4"/>
        <w:keepNext w:val="0"/>
        <w:widowControl w:val="0"/>
        <w:spacing w:before="0" w:after="120"/>
        <w:jc w:val="center"/>
      </w:pPr>
      <w:bookmarkStart w:id="38" w:name="_Toc183317687"/>
      <w:r w:rsidRPr="00675937">
        <w:rPr>
          <w:rFonts w:asciiTheme="minorHAnsi" w:hAnsiTheme="minorHAnsi" w:cs="Times New Roman"/>
          <w:b/>
          <w:sz w:val="22"/>
          <w:szCs w:val="22"/>
        </w:rPr>
        <w:t xml:space="preserve">Bütçe </w:t>
      </w:r>
      <w:r w:rsidR="00675937" w:rsidRPr="00675937">
        <w:rPr>
          <w:rFonts w:asciiTheme="minorHAnsi" w:hAnsiTheme="minorHAnsi" w:cs="Times New Roman"/>
          <w:b/>
          <w:sz w:val="22"/>
          <w:szCs w:val="22"/>
        </w:rPr>
        <w:t>g</w:t>
      </w:r>
      <w:r w:rsidRPr="00675937">
        <w:rPr>
          <w:rFonts w:asciiTheme="minorHAnsi" w:hAnsiTheme="minorHAnsi" w:cs="Times New Roman"/>
          <w:b/>
          <w:sz w:val="22"/>
          <w:szCs w:val="22"/>
        </w:rPr>
        <w:t>iderleri</w:t>
      </w:r>
      <w:r w:rsidRPr="009E152D">
        <w:rPr>
          <w:rFonts w:asciiTheme="minorHAnsi" w:hAnsiTheme="minorHAnsi" w:cs="Times New Roman"/>
          <w:b/>
          <w:sz w:val="22"/>
          <w:szCs w:val="22"/>
        </w:rPr>
        <w:t xml:space="preserve"> </w:t>
      </w:r>
      <w:r w:rsidR="00675937" w:rsidRPr="009E152D">
        <w:rPr>
          <w:rFonts w:asciiTheme="minorHAnsi" w:hAnsiTheme="minorHAnsi" w:cstheme="minorHAnsi"/>
          <w:b/>
          <w:sz w:val="22"/>
        </w:rPr>
        <w:t>uygulama sonuçları</w:t>
      </w:r>
      <w:r w:rsidR="00675937">
        <w:rPr>
          <w:rFonts w:asciiTheme="minorHAnsi" w:hAnsiTheme="minorHAnsi" w:cstheme="minorHAnsi"/>
          <w:b/>
          <w:sz w:val="22"/>
        </w:rPr>
        <w:t>na</w:t>
      </w:r>
      <w:r w:rsidR="00675937" w:rsidRPr="009E152D">
        <w:rPr>
          <w:rFonts w:asciiTheme="minorHAnsi" w:hAnsiTheme="minorHAnsi" w:cstheme="minorHAnsi"/>
          <w:b/>
          <w:sz w:val="22"/>
        </w:rPr>
        <w:t xml:space="preserve"> </w:t>
      </w:r>
      <w:r w:rsidRPr="009E152D">
        <w:rPr>
          <w:rFonts w:asciiTheme="minorHAnsi" w:hAnsiTheme="minorHAnsi" w:cs="Times New Roman"/>
          <w:b/>
          <w:sz w:val="22"/>
          <w:szCs w:val="22"/>
        </w:rPr>
        <w:t>ilişkin</w:t>
      </w:r>
      <w:r w:rsidR="00A37299">
        <w:rPr>
          <w:rFonts w:asciiTheme="minorHAnsi" w:hAnsiTheme="minorHAnsi" w:cstheme="minorHAnsi"/>
          <w:b/>
          <w:sz w:val="22"/>
        </w:rPr>
        <w:t xml:space="preserve"> </w:t>
      </w:r>
      <w:r w:rsidR="00675937">
        <w:rPr>
          <w:rFonts w:asciiTheme="minorHAnsi" w:hAnsiTheme="minorHAnsi" w:cstheme="minorHAnsi"/>
          <w:b/>
          <w:sz w:val="22"/>
        </w:rPr>
        <w:t xml:space="preserve">bilgiler </w:t>
      </w:r>
      <w:r w:rsidRPr="009E152D">
        <w:rPr>
          <w:rFonts w:asciiTheme="minorHAnsi" w:hAnsiTheme="minorHAnsi" w:cstheme="minorHAnsi"/>
          <w:b/>
          <w:sz w:val="22"/>
        </w:rPr>
        <w:t>aşağıda</w:t>
      </w:r>
      <w:r w:rsidR="007063FF">
        <w:rPr>
          <w:rFonts w:asciiTheme="minorHAnsi" w:hAnsiTheme="minorHAnsi" w:cstheme="minorHAnsi"/>
          <w:b/>
          <w:sz w:val="22"/>
        </w:rPr>
        <w:t>ki tabloda</w:t>
      </w:r>
      <w:r w:rsidRPr="009E152D">
        <w:rPr>
          <w:rFonts w:asciiTheme="minorHAnsi" w:hAnsiTheme="minorHAnsi" w:cstheme="minorHAnsi"/>
          <w:b/>
          <w:sz w:val="22"/>
        </w:rPr>
        <w:t xml:space="preserve"> gösterilmiştir.</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776"/>
        <w:gridCol w:w="1992"/>
        <w:gridCol w:w="1496"/>
        <w:gridCol w:w="1496"/>
        <w:gridCol w:w="1499"/>
        <w:gridCol w:w="1496"/>
        <w:gridCol w:w="1496"/>
        <w:gridCol w:w="1286"/>
        <w:gridCol w:w="3419"/>
      </w:tblGrid>
      <w:tr w:rsidR="00AF1BDC" w:rsidRPr="00675937" w:rsidTr="00307DA5">
        <w:trPr>
          <w:trHeight w:val="537"/>
        </w:trPr>
        <w:tc>
          <w:tcPr>
            <w:tcW w:w="259"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KOD</w:t>
            </w:r>
          </w:p>
        </w:tc>
        <w:tc>
          <w:tcPr>
            <w:tcW w:w="666"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BÜTÇE GİDERLERİ</w:t>
            </w:r>
          </w:p>
        </w:tc>
        <w:tc>
          <w:tcPr>
            <w:tcW w:w="500" w:type="pct"/>
            <w:shd w:val="clear" w:color="auto" w:fill="E4F4DF" w:themeFill="accent5" w:themeFillTint="33"/>
            <w:vAlign w:val="center"/>
          </w:tcPr>
          <w:p w:rsidR="00AF1BDC" w:rsidRPr="001D64AE" w:rsidRDefault="00AF1BDC" w:rsidP="006F008E">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6F008E">
              <w:rPr>
                <w:rFonts w:asciiTheme="minorHAnsi" w:hAnsiTheme="minorHAnsi" w:cstheme="minorHAnsi"/>
                <w:b/>
                <w:bCs/>
                <w:sz w:val="14"/>
                <w:szCs w:val="14"/>
                <w:lang w:eastAsia="tr-TR"/>
              </w:rPr>
              <w:t>5</w:t>
            </w:r>
            <w:r w:rsidR="009B4B5C">
              <w:rPr>
                <w:rFonts w:asciiTheme="minorHAnsi" w:hAnsiTheme="minorHAnsi" w:cstheme="minorHAnsi"/>
                <w:b/>
                <w:bCs/>
                <w:sz w:val="14"/>
                <w:szCs w:val="14"/>
                <w:lang w:eastAsia="tr-TR"/>
              </w:rPr>
              <w:t xml:space="preserve"> </w:t>
            </w:r>
            <w:r w:rsidRPr="001D64AE">
              <w:rPr>
                <w:rFonts w:asciiTheme="minorHAnsi" w:hAnsiTheme="minorHAnsi" w:cstheme="minorHAnsi"/>
                <w:b/>
                <w:bCs/>
                <w:sz w:val="14"/>
                <w:szCs w:val="14"/>
                <w:lang w:eastAsia="tr-TR"/>
              </w:rPr>
              <w:t>BAŞLANGIÇ ÖDENEĞİ</w:t>
            </w:r>
          </w:p>
        </w:tc>
        <w:tc>
          <w:tcPr>
            <w:tcW w:w="500"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EKLENEN ÖDENEK</w:t>
            </w:r>
          </w:p>
        </w:tc>
        <w:tc>
          <w:tcPr>
            <w:tcW w:w="501"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DÜŞÜLEN ÖDENEK</w:t>
            </w:r>
          </w:p>
        </w:tc>
        <w:tc>
          <w:tcPr>
            <w:tcW w:w="500"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Pr>
                <w:rFonts w:asciiTheme="minorHAnsi" w:hAnsiTheme="minorHAnsi" w:cstheme="minorHAnsi"/>
                <w:b/>
                <w:bCs/>
                <w:sz w:val="14"/>
                <w:szCs w:val="14"/>
                <w:lang w:eastAsia="tr-TR"/>
              </w:rPr>
              <w:t>TOPLAM ÖDENEK</w:t>
            </w:r>
          </w:p>
        </w:tc>
        <w:tc>
          <w:tcPr>
            <w:tcW w:w="500" w:type="pct"/>
            <w:shd w:val="clear" w:color="auto" w:fill="E4F4DF" w:themeFill="accent5" w:themeFillTint="33"/>
            <w:vAlign w:val="center"/>
          </w:tcPr>
          <w:p w:rsidR="00AF1BDC" w:rsidRPr="001D64AE" w:rsidRDefault="00AF1BDC" w:rsidP="00706FCF">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706FCF">
              <w:rPr>
                <w:rFonts w:asciiTheme="minorHAnsi" w:hAnsiTheme="minorHAnsi" w:cstheme="minorHAnsi"/>
                <w:b/>
                <w:bCs/>
                <w:sz w:val="14"/>
                <w:szCs w:val="14"/>
                <w:lang w:eastAsia="tr-TR"/>
              </w:rPr>
              <w:t>5</w:t>
            </w:r>
            <w:r w:rsidRPr="001D64AE">
              <w:rPr>
                <w:rFonts w:asciiTheme="minorHAnsi" w:hAnsiTheme="minorHAnsi" w:cstheme="minorHAnsi"/>
                <w:b/>
                <w:bCs/>
                <w:sz w:val="14"/>
                <w:szCs w:val="14"/>
                <w:lang w:eastAsia="tr-TR"/>
              </w:rPr>
              <w:t xml:space="preserve"> YILI GERÇEKLEŞEN HARCAMA TOPLAMI</w:t>
            </w:r>
          </w:p>
        </w:tc>
        <w:tc>
          <w:tcPr>
            <w:tcW w:w="430"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xml:space="preserve">GERÇEKLEŞME ORANI (%) (*/**) </w:t>
            </w:r>
          </w:p>
        </w:tc>
        <w:tc>
          <w:tcPr>
            <w:tcW w:w="1143"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SAPMA VAR İSE NEDENİ</w:t>
            </w:r>
          </w:p>
        </w:tc>
      </w:tr>
      <w:tr w:rsidR="00AF1BDC" w:rsidRPr="00675937" w:rsidTr="00307DA5">
        <w:trPr>
          <w:trHeight w:hRule="exact" w:val="284"/>
        </w:trPr>
        <w:tc>
          <w:tcPr>
            <w:tcW w:w="259"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01</w:t>
            </w:r>
          </w:p>
        </w:tc>
        <w:tc>
          <w:tcPr>
            <w:tcW w:w="666"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Personel Giderleri</w:t>
            </w:r>
          </w:p>
        </w:tc>
        <w:tc>
          <w:tcPr>
            <w:tcW w:w="500" w:type="pct"/>
            <w:shd w:val="clear" w:color="auto" w:fill="E4F4DF" w:themeFill="accent5" w:themeFillTint="33"/>
          </w:tcPr>
          <w:p w:rsidR="00AF1BDC" w:rsidRPr="00307DA5" w:rsidRDefault="00706FCF" w:rsidP="00586330">
            <w:pPr>
              <w:jc w:val="right"/>
              <w:rPr>
                <w:rFonts w:asciiTheme="minorHAnsi" w:hAnsiTheme="minorHAnsi" w:cs="Tahoma"/>
                <w:bCs/>
                <w:sz w:val="16"/>
                <w:szCs w:val="16"/>
              </w:rPr>
            </w:pPr>
            <w:r>
              <w:rPr>
                <w:rFonts w:asciiTheme="minorHAnsi" w:hAnsiTheme="minorHAnsi" w:cs="Tahoma"/>
                <w:bCs/>
                <w:sz w:val="16"/>
                <w:szCs w:val="16"/>
              </w:rPr>
              <w:t>20.430.000,00</w:t>
            </w:r>
          </w:p>
        </w:tc>
        <w:tc>
          <w:tcPr>
            <w:tcW w:w="500" w:type="pct"/>
            <w:shd w:val="clear" w:color="auto" w:fill="E4F4DF" w:themeFill="accent5" w:themeFillTint="33"/>
          </w:tcPr>
          <w:p w:rsidR="00AF1BDC" w:rsidRPr="00307DA5" w:rsidRDefault="00706FCF" w:rsidP="00586330">
            <w:pPr>
              <w:jc w:val="right"/>
              <w:rPr>
                <w:rFonts w:asciiTheme="minorHAnsi" w:hAnsiTheme="minorHAnsi" w:cs="Tahoma"/>
                <w:bCs/>
                <w:sz w:val="16"/>
                <w:szCs w:val="16"/>
              </w:rPr>
            </w:pPr>
            <w:r>
              <w:rPr>
                <w:rFonts w:asciiTheme="minorHAnsi" w:hAnsiTheme="minorHAnsi" w:cs="Tahoma"/>
                <w:bCs/>
                <w:sz w:val="16"/>
                <w:szCs w:val="16"/>
              </w:rPr>
              <w:t>80.000,00</w:t>
            </w:r>
          </w:p>
        </w:tc>
        <w:tc>
          <w:tcPr>
            <w:tcW w:w="501" w:type="pct"/>
            <w:shd w:val="clear" w:color="auto" w:fill="E4F4DF" w:themeFill="accent5" w:themeFillTint="33"/>
          </w:tcPr>
          <w:p w:rsidR="00AF1BDC" w:rsidRPr="00307DA5" w:rsidRDefault="00AF1BDC" w:rsidP="00586330">
            <w:pPr>
              <w:jc w:val="right"/>
              <w:rPr>
                <w:rFonts w:asciiTheme="minorHAnsi" w:hAnsiTheme="minorHAnsi" w:cs="Tahoma"/>
                <w:bCs/>
                <w:sz w:val="16"/>
                <w:szCs w:val="16"/>
              </w:rPr>
            </w:pPr>
          </w:p>
        </w:tc>
        <w:tc>
          <w:tcPr>
            <w:tcW w:w="500" w:type="pct"/>
            <w:shd w:val="clear" w:color="auto" w:fill="E4F4DF" w:themeFill="accent5" w:themeFillTint="33"/>
          </w:tcPr>
          <w:p w:rsidR="00AF1BDC" w:rsidRPr="00307DA5" w:rsidRDefault="00706FCF" w:rsidP="00586330">
            <w:pPr>
              <w:jc w:val="right"/>
              <w:rPr>
                <w:rFonts w:asciiTheme="minorHAnsi" w:hAnsiTheme="minorHAnsi" w:cs="Tahoma"/>
                <w:bCs/>
                <w:sz w:val="16"/>
                <w:szCs w:val="16"/>
              </w:rPr>
            </w:pPr>
            <w:r>
              <w:rPr>
                <w:rFonts w:asciiTheme="minorHAnsi" w:hAnsiTheme="minorHAnsi" w:cs="Tahoma"/>
                <w:bCs/>
                <w:sz w:val="16"/>
                <w:szCs w:val="16"/>
              </w:rPr>
              <w:t>20.510.000,00</w:t>
            </w:r>
          </w:p>
        </w:tc>
        <w:tc>
          <w:tcPr>
            <w:tcW w:w="500" w:type="pct"/>
            <w:shd w:val="clear" w:color="auto" w:fill="E4F4DF" w:themeFill="accent5" w:themeFillTint="33"/>
          </w:tcPr>
          <w:p w:rsidR="00AF1BDC" w:rsidRPr="00307DA5" w:rsidRDefault="00706FCF" w:rsidP="00586330">
            <w:pPr>
              <w:jc w:val="right"/>
              <w:rPr>
                <w:rFonts w:asciiTheme="minorHAnsi" w:hAnsiTheme="minorHAnsi" w:cs="Tahoma"/>
                <w:bCs/>
                <w:sz w:val="16"/>
                <w:szCs w:val="16"/>
              </w:rPr>
            </w:pPr>
            <w:r>
              <w:rPr>
                <w:rFonts w:asciiTheme="minorHAnsi" w:hAnsiTheme="minorHAnsi" w:cs="Tahoma"/>
                <w:bCs/>
                <w:sz w:val="16"/>
                <w:szCs w:val="16"/>
              </w:rPr>
              <w:t>20.502.000,00</w:t>
            </w:r>
          </w:p>
        </w:tc>
        <w:tc>
          <w:tcPr>
            <w:tcW w:w="430" w:type="pct"/>
            <w:shd w:val="clear" w:color="auto" w:fill="E4F4DF" w:themeFill="accent5" w:themeFillTint="33"/>
          </w:tcPr>
          <w:p w:rsidR="00AF1BDC" w:rsidRPr="00307DA5" w:rsidRDefault="00706FCF" w:rsidP="00586330">
            <w:pPr>
              <w:jc w:val="right"/>
              <w:rPr>
                <w:rFonts w:asciiTheme="minorHAnsi" w:hAnsiTheme="minorHAnsi" w:cs="Tahoma"/>
                <w:bCs/>
                <w:sz w:val="16"/>
                <w:szCs w:val="16"/>
              </w:rPr>
            </w:pPr>
            <w:r>
              <w:rPr>
                <w:rFonts w:asciiTheme="minorHAnsi" w:hAnsiTheme="minorHAnsi" w:cs="Tahoma"/>
                <w:bCs/>
                <w:sz w:val="16"/>
                <w:szCs w:val="16"/>
              </w:rPr>
              <w:t>99</w:t>
            </w:r>
          </w:p>
        </w:tc>
        <w:tc>
          <w:tcPr>
            <w:tcW w:w="1143" w:type="pct"/>
            <w:shd w:val="clear" w:color="auto" w:fill="E4F4DF" w:themeFill="accent5" w:themeFillTint="33"/>
          </w:tcPr>
          <w:p w:rsidR="00AF1BDC" w:rsidRPr="00307DA5" w:rsidRDefault="00AF1BDC" w:rsidP="00586330">
            <w:pPr>
              <w:jc w:val="right"/>
              <w:rPr>
                <w:rFonts w:asciiTheme="minorHAnsi" w:hAnsiTheme="minorHAnsi" w:cs="Tahoma"/>
                <w:bCs/>
                <w:sz w:val="16"/>
                <w:szCs w:val="16"/>
              </w:rPr>
            </w:pPr>
          </w:p>
        </w:tc>
      </w:tr>
      <w:tr w:rsidR="00AF1BDC" w:rsidRPr="00675937" w:rsidTr="00307DA5">
        <w:trPr>
          <w:trHeight w:hRule="exact" w:val="580"/>
        </w:trPr>
        <w:tc>
          <w:tcPr>
            <w:tcW w:w="259"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02</w:t>
            </w:r>
          </w:p>
        </w:tc>
        <w:tc>
          <w:tcPr>
            <w:tcW w:w="666" w:type="pct"/>
            <w:shd w:val="clear" w:color="auto" w:fill="E4F4DF" w:themeFill="accent5" w:themeFillTint="33"/>
            <w:vAlign w:val="center"/>
            <w:hideMark/>
          </w:tcPr>
          <w:p w:rsidR="00AF1BDC"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 xml:space="preserve">Sosyal Güvenlik </w:t>
            </w:r>
          </w:p>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Kurumlarına Devlet Primi Giderleri</w:t>
            </w:r>
          </w:p>
        </w:tc>
        <w:tc>
          <w:tcPr>
            <w:tcW w:w="500" w:type="pct"/>
            <w:shd w:val="clear" w:color="auto" w:fill="E4F4DF" w:themeFill="accent5" w:themeFillTint="33"/>
          </w:tcPr>
          <w:p w:rsidR="00AF1BDC" w:rsidRPr="00307DA5" w:rsidRDefault="00706FCF" w:rsidP="00D44713">
            <w:pPr>
              <w:jc w:val="right"/>
              <w:rPr>
                <w:rFonts w:asciiTheme="minorHAnsi" w:hAnsiTheme="minorHAnsi" w:cs="Tahoma"/>
                <w:bCs/>
                <w:sz w:val="16"/>
                <w:szCs w:val="16"/>
              </w:rPr>
            </w:pPr>
            <w:r>
              <w:rPr>
                <w:rFonts w:asciiTheme="minorHAnsi" w:hAnsiTheme="minorHAnsi" w:cs="Tahoma"/>
                <w:bCs/>
                <w:sz w:val="16"/>
                <w:szCs w:val="16"/>
              </w:rPr>
              <w:t>2.109.000,00</w:t>
            </w:r>
          </w:p>
        </w:tc>
        <w:tc>
          <w:tcPr>
            <w:tcW w:w="500" w:type="pct"/>
            <w:shd w:val="clear" w:color="auto" w:fill="E4F4DF" w:themeFill="accent5" w:themeFillTint="33"/>
          </w:tcPr>
          <w:p w:rsidR="00AF1BDC" w:rsidRPr="00307DA5" w:rsidRDefault="00706FCF" w:rsidP="00D44713">
            <w:pPr>
              <w:jc w:val="right"/>
              <w:rPr>
                <w:rFonts w:asciiTheme="minorHAnsi" w:hAnsiTheme="minorHAnsi" w:cs="Tahoma"/>
                <w:bCs/>
                <w:sz w:val="16"/>
                <w:szCs w:val="16"/>
              </w:rPr>
            </w:pPr>
            <w:r>
              <w:rPr>
                <w:rFonts w:asciiTheme="minorHAnsi" w:hAnsiTheme="minorHAnsi" w:cs="Tahoma"/>
                <w:bCs/>
                <w:sz w:val="16"/>
                <w:szCs w:val="16"/>
              </w:rPr>
              <w:t>19.000,00</w:t>
            </w:r>
          </w:p>
        </w:tc>
        <w:tc>
          <w:tcPr>
            <w:tcW w:w="501" w:type="pct"/>
            <w:shd w:val="clear" w:color="auto" w:fill="E4F4DF" w:themeFill="accent5" w:themeFillTint="33"/>
          </w:tcPr>
          <w:p w:rsidR="00AF1BDC" w:rsidRPr="00307DA5" w:rsidRDefault="00AF1BDC" w:rsidP="00D44713">
            <w:pPr>
              <w:jc w:val="right"/>
              <w:rPr>
                <w:rFonts w:asciiTheme="minorHAnsi" w:hAnsiTheme="minorHAnsi" w:cs="Tahoma"/>
                <w:bCs/>
                <w:sz w:val="16"/>
                <w:szCs w:val="16"/>
              </w:rPr>
            </w:pPr>
          </w:p>
        </w:tc>
        <w:tc>
          <w:tcPr>
            <w:tcW w:w="500" w:type="pct"/>
            <w:shd w:val="clear" w:color="auto" w:fill="E4F4DF" w:themeFill="accent5" w:themeFillTint="33"/>
          </w:tcPr>
          <w:p w:rsidR="00AF1BDC" w:rsidRPr="00307DA5" w:rsidRDefault="00706FCF" w:rsidP="00D44713">
            <w:pPr>
              <w:jc w:val="right"/>
              <w:rPr>
                <w:rFonts w:asciiTheme="minorHAnsi" w:hAnsiTheme="minorHAnsi" w:cs="Tahoma"/>
                <w:bCs/>
                <w:sz w:val="16"/>
                <w:szCs w:val="16"/>
              </w:rPr>
            </w:pPr>
            <w:r>
              <w:rPr>
                <w:rFonts w:asciiTheme="minorHAnsi" w:hAnsiTheme="minorHAnsi" w:cs="Tahoma"/>
                <w:bCs/>
                <w:sz w:val="16"/>
                <w:szCs w:val="16"/>
              </w:rPr>
              <w:t>2.128.000,00</w:t>
            </w:r>
          </w:p>
        </w:tc>
        <w:tc>
          <w:tcPr>
            <w:tcW w:w="500" w:type="pct"/>
            <w:shd w:val="clear" w:color="auto" w:fill="E4F4DF" w:themeFill="accent5" w:themeFillTint="33"/>
          </w:tcPr>
          <w:p w:rsidR="00AF1BDC" w:rsidRPr="00307DA5" w:rsidRDefault="00706FCF" w:rsidP="00D44713">
            <w:pPr>
              <w:jc w:val="right"/>
              <w:rPr>
                <w:rFonts w:asciiTheme="minorHAnsi" w:hAnsiTheme="minorHAnsi" w:cs="Tahoma"/>
                <w:bCs/>
                <w:sz w:val="16"/>
                <w:szCs w:val="16"/>
              </w:rPr>
            </w:pPr>
            <w:r>
              <w:rPr>
                <w:rFonts w:asciiTheme="minorHAnsi" w:hAnsiTheme="minorHAnsi" w:cs="Tahoma"/>
                <w:bCs/>
                <w:sz w:val="16"/>
                <w:szCs w:val="16"/>
              </w:rPr>
              <w:t>2.128.000,00</w:t>
            </w:r>
          </w:p>
        </w:tc>
        <w:tc>
          <w:tcPr>
            <w:tcW w:w="430" w:type="pct"/>
            <w:shd w:val="clear" w:color="auto" w:fill="E4F4DF" w:themeFill="accent5" w:themeFillTint="33"/>
          </w:tcPr>
          <w:p w:rsidR="00AF1BDC" w:rsidRPr="00307DA5" w:rsidRDefault="00706FCF" w:rsidP="00D44713">
            <w:pPr>
              <w:jc w:val="right"/>
              <w:rPr>
                <w:rFonts w:asciiTheme="minorHAnsi" w:hAnsiTheme="minorHAnsi" w:cs="Tahoma"/>
                <w:bCs/>
                <w:sz w:val="16"/>
                <w:szCs w:val="16"/>
              </w:rPr>
            </w:pPr>
            <w:r>
              <w:rPr>
                <w:rFonts w:asciiTheme="minorHAnsi" w:hAnsiTheme="minorHAnsi" w:cs="Tahoma"/>
                <w:bCs/>
                <w:sz w:val="16"/>
                <w:szCs w:val="16"/>
              </w:rPr>
              <w:t>100</w:t>
            </w:r>
          </w:p>
        </w:tc>
        <w:tc>
          <w:tcPr>
            <w:tcW w:w="1143" w:type="pct"/>
            <w:shd w:val="clear" w:color="auto" w:fill="E4F4DF" w:themeFill="accent5" w:themeFillTint="33"/>
          </w:tcPr>
          <w:p w:rsidR="00AF1BDC" w:rsidRPr="00307DA5" w:rsidRDefault="00AF1BDC" w:rsidP="00D44713">
            <w:pPr>
              <w:jc w:val="right"/>
              <w:rPr>
                <w:rFonts w:asciiTheme="minorHAnsi" w:hAnsiTheme="minorHAnsi" w:cs="Tahoma"/>
                <w:bCs/>
                <w:sz w:val="16"/>
                <w:szCs w:val="16"/>
              </w:rPr>
            </w:pPr>
          </w:p>
        </w:tc>
      </w:tr>
      <w:tr w:rsidR="00307DA5" w:rsidRPr="00675937" w:rsidTr="00307DA5">
        <w:trPr>
          <w:trHeight w:hRule="exact" w:val="419"/>
        </w:trPr>
        <w:tc>
          <w:tcPr>
            <w:tcW w:w="259"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03</w:t>
            </w:r>
          </w:p>
        </w:tc>
        <w:tc>
          <w:tcPr>
            <w:tcW w:w="666"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Mal Ve Hizmet Alım Giderleri</w:t>
            </w:r>
          </w:p>
        </w:tc>
        <w:tc>
          <w:tcPr>
            <w:tcW w:w="500" w:type="pct"/>
            <w:shd w:val="clear" w:color="auto" w:fill="E4F4DF" w:themeFill="accent5" w:themeFillTint="33"/>
          </w:tcPr>
          <w:p w:rsidR="00AF1BDC" w:rsidRPr="00307DA5" w:rsidRDefault="00706FCF" w:rsidP="00E50859">
            <w:pPr>
              <w:jc w:val="right"/>
              <w:rPr>
                <w:rFonts w:asciiTheme="minorHAnsi" w:hAnsiTheme="minorHAnsi" w:cs="Tahoma"/>
                <w:bCs/>
                <w:sz w:val="16"/>
                <w:szCs w:val="16"/>
              </w:rPr>
            </w:pPr>
            <w:r>
              <w:rPr>
                <w:rFonts w:asciiTheme="minorHAnsi" w:hAnsiTheme="minorHAnsi" w:cs="Tahoma"/>
                <w:bCs/>
                <w:sz w:val="16"/>
                <w:szCs w:val="16"/>
              </w:rPr>
              <w:t>663.000,00</w:t>
            </w:r>
          </w:p>
        </w:tc>
        <w:tc>
          <w:tcPr>
            <w:tcW w:w="500" w:type="pct"/>
            <w:shd w:val="clear" w:color="auto" w:fill="E4F4DF" w:themeFill="accent5" w:themeFillTint="33"/>
          </w:tcPr>
          <w:p w:rsidR="00AF1BDC" w:rsidRPr="00307DA5" w:rsidRDefault="00AF1BDC" w:rsidP="00E50859">
            <w:pPr>
              <w:jc w:val="right"/>
              <w:rPr>
                <w:rFonts w:asciiTheme="minorHAnsi" w:hAnsiTheme="minorHAnsi" w:cs="Tahoma"/>
                <w:bCs/>
                <w:sz w:val="16"/>
                <w:szCs w:val="16"/>
              </w:rPr>
            </w:pPr>
          </w:p>
        </w:tc>
        <w:tc>
          <w:tcPr>
            <w:tcW w:w="501" w:type="pct"/>
            <w:shd w:val="clear" w:color="auto" w:fill="E4F4DF" w:themeFill="accent5" w:themeFillTint="33"/>
          </w:tcPr>
          <w:p w:rsidR="00AF1BDC" w:rsidRPr="00307DA5" w:rsidRDefault="00AF1BDC" w:rsidP="00E50859">
            <w:pPr>
              <w:jc w:val="right"/>
              <w:rPr>
                <w:rFonts w:asciiTheme="minorHAnsi" w:hAnsiTheme="minorHAnsi" w:cs="Tahoma"/>
                <w:bCs/>
                <w:sz w:val="16"/>
                <w:szCs w:val="16"/>
              </w:rPr>
            </w:pPr>
          </w:p>
        </w:tc>
        <w:tc>
          <w:tcPr>
            <w:tcW w:w="500" w:type="pct"/>
            <w:shd w:val="clear" w:color="auto" w:fill="E4F4DF" w:themeFill="accent5" w:themeFillTint="33"/>
          </w:tcPr>
          <w:p w:rsidR="00AF1BDC" w:rsidRPr="00307DA5" w:rsidRDefault="00706FCF" w:rsidP="00E50859">
            <w:pPr>
              <w:jc w:val="right"/>
              <w:rPr>
                <w:rFonts w:asciiTheme="minorHAnsi" w:hAnsiTheme="minorHAnsi" w:cs="Tahoma"/>
                <w:bCs/>
                <w:sz w:val="16"/>
                <w:szCs w:val="16"/>
              </w:rPr>
            </w:pPr>
            <w:r>
              <w:rPr>
                <w:rFonts w:asciiTheme="minorHAnsi" w:hAnsiTheme="minorHAnsi" w:cs="Tahoma"/>
                <w:bCs/>
                <w:sz w:val="16"/>
                <w:szCs w:val="16"/>
              </w:rPr>
              <w:t>663.000,00</w:t>
            </w:r>
          </w:p>
        </w:tc>
        <w:tc>
          <w:tcPr>
            <w:tcW w:w="500" w:type="pct"/>
            <w:shd w:val="clear" w:color="auto" w:fill="E4F4DF" w:themeFill="accent5" w:themeFillTint="33"/>
          </w:tcPr>
          <w:p w:rsidR="00AF1BDC" w:rsidRPr="00307DA5" w:rsidRDefault="00706FCF" w:rsidP="00E50859">
            <w:pPr>
              <w:jc w:val="right"/>
              <w:rPr>
                <w:rFonts w:asciiTheme="minorHAnsi" w:hAnsiTheme="minorHAnsi" w:cs="Tahoma"/>
                <w:bCs/>
                <w:sz w:val="16"/>
                <w:szCs w:val="16"/>
              </w:rPr>
            </w:pPr>
            <w:r>
              <w:rPr>
                <w:rFonts w:asciiTheme="minorHAnsi" w:hAnsiTheme="minorHAnsi" w:cs="Tahoma"/>
                <w:bCs/>
                <w:sz w:val="16"/>
                <w:szCs w:val="16"/>
              </w:rPr>
              <w:t>631.000,00</w:t>
            </w:r>
          </w:p>
        </w:tc>
        <w:tc>
          <w:tcPr>
            <w:tcW w:w="430" w:type="pct"/>
            <w:shd w:val="clear" w:color="auto" w:fill="E4F4DF" w:themeFill="accent5" w:themeFillTint="33"/>
          </w:tcPr>
          <w:p w:rsidR="00AF1BDC" w:rsidRPr="00307DA5" w:rsidRDefault="00706FCF" w:rsidP="00E50859">
            <w:pPr>
              <w:jc w:val="right"/>
              <w:rPr>
                <w:rFonts w:asciiTheme="minorHAnsi" w:hAnsiTheme="minorHAnsi" w:cs="Tahoma"/>
                <w:bCs/>
                <w:sz w:val="16"/>
                <w:szCs w:val="16"/>
              </w:rPr>
            </w:pPr>
            <w:r>
              <w:rPr>
                <w:rFonts w:asciiTheme="minorHAnsi" w:hAnsiTheme="minorHAnsi" w:cs="Tahoma"/>
                <w:bCs/>
                <w:sz w:val="16"/>
                <w:szCs w:val="16"/>
              </w:rPr>
              <w:t>95</w:t>
            </w:r>
          </w:p>
        </w:tc>
        <w:tc>
          <w:tcPr>
            <w:tcW w:w="1143" w:type="pct"/>
            <w:shd w:val="clear" w:color="auto" w:fill="E4F4DF" w:themeFill="accent5" w:themeFillTint="33"/>
          </w:tcPr>
          <w:p w:rsidR="00AF1BDC" w:rsidRPr="00307DA5" w:rsidRDefault="00307DA5" w:rsidP="00307DA5">
            <w:pPr>
              <w:rPr>
                <w:rFonts w:asciiTheme="minorHAnsi" w:hAnsiTheme="minorHAnsi" w:cs="Tahoma"/>
                <w:bCs/>
                <w:sz w:val="16"/>
                <w:szCs w:val="16"/>
              </w:rPr>
            </w:pPr>
            <w:r>
              <w:rPr>
                <w:rFonts w:asciiTheme="minorHAnsi" w:hAnsiTheme="minorHAnsi" w:cs="Tahoma"/>
                <w:bCs/>
                <w:sz w:val="16"/>
                <w:szCs w:val="16"/>
              </w:rPr>
              <w:t>5.000TL Geçici Görev Yolluklarına Ekleme Yapılmıştır</w:t>
            </w:r>
          </w:p>
        </w:tc>
      </w:tr>
      <w:tr w:rsidR="00AF1BDC" w:rsidRPr="00675937" w:rsidTr="00307DA5">
        <w:trPr>
          <w:trHeight w:hRule="exact" w:val="284"/>
        </w:trPr>
        <w:tc>
          <w:tcPr>
            <w:tcW w:w="259"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w:t>
            </w:r>
          </w:p>
        </w:tc>
        <w:tc>
          <w:tcPr>
            <w:tcW w:w="666" w:type="pct"/>
            <w:shd w:val="clear" w:color="auto" w:fill="E4F4DF" w:themeFill="accent5" w:themeFillTint="33"/>
            <w:noWrap/>
            <w:vAlign w:val="center"/>
            <w:hideMark/>
          </w:tcPr>
          <w:p w:rsidR="00AF1BDC" w:rsidRPr="001D64AE" w:rsidRDefault="00AF1BDC" w:rsidP="000875FE">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TOPLAM</w:t>
            </w:r>
          </w:p>
        </w:tc>
        <w:tc>
          <w:tcPr>
            <w:tcW w:w="500" w:type="pct"/>
            <w:shd w:val="clear" w:color="auto" w:fill="E4F4DF" w:themeFill="accent5" w:themeFillTint="33"/>
          </w:tcPr>
          <w:p w:rsidR="00AF1BDC" w:rsidRPr="00307DA5" w:rsidRDefault="00706FCF" w:rsidP="004C72C8">
            <w:pPr>
              <w:jc w:val="right"/>
              <w:rPr>
                <w:rFonts w:asciiTheme="minorHAnsi" w:hAnsiTheme="minorHAnsi" w:cs="Tahoma"/>
                <w:b/>
                <w:bCs/>
                <w:sz w:val="16"/>
                <w:szCs w:val="16"/>
              </w:rPr>
            </w:pPr>
            <w:r>
              <w:rPr>
                <w:rFonts w:asciiTheme="minorHAnsi" w:hAnsiTheme="minorHAnsi" w:cs="Tahoma"/>
                <w:b/>
                <w:bCs/>
                <w:sz w:val="16"/>
                <w:szCs w:val="16"/>
              </w:rPr>
              <w:t>23.202.000,00</w:t>
            </w:r>
          </w:p>
        </w:tc>
        <w:tc>
          <w:tcPr>
            <w:tcW w:w="500" w:type="pct"/>
            <w:shd w:val="clear" w:color="auto" w:fill="E4F4DF" w:themeFill="accent5" w:themeFillTint="33"/>
          </w:tcPr>
          <w:p w:rsidR="00AF1BDC" w:rsidRPr="00307DA5" w:rsidRDefault="00706FCF" w:rsidP="004C72C8">
            <w:pPr>
              <w:jc w:val="right"/>
              <w:rPr>
                <w:rFonts w:asciiTheme="minorHAnsi" w:hAnsiTheme="minorHAnsi" w:cs="Tahoma"/>
                <w:b/>
                <w:bCs/>
                <w:sz w:val="16"/>
                <w:szCs w:val="16"/>
              </w:rPr>
            </w:pPr>
            <w:r>
              <w:rPr>
                <w:rFonts w:asciiTheme="minorHAnsi" w:hAnsiTheme="minorHAnsi" w:cs="Tahoma"/>
                <w:b/>
                <w:bCs/>
                <w:sz w:val="16"/>
                <w:szCs w:val="16"/>
              </w:rPr>
              <w:t>99.000,00</w:t>
            </w:r>
          </w:p>
        </w:tc>
        <w:tc>
          <w:tcPr>
            <w:tcW w:w="501" w:type="pct"/>
            <w:shd w:val="clear" w:color="auto" w:fill="E4F4DF" w:themeFill="accent5" w:themeFillTint="33"/>
          </w:tcPr>
          <w:p w:rsidR="00AF1BDC" w:rsidRPr="00307DA5" w:rsidRDefault="00AF1BDC" w:rsidP="004C72C8">
            <w:pPr>
              <w:jc w:val="right"/>
              <w:rPr>
                <w:rFonts w:asciiTheme="minorHAnsi" w:hAnsiTheme="minorHAnsi" w:cs="Tahoma"/>
                <w:b/>
                <w:bCs/>
                <w:sz w:val="16"/>
                <w:szCs w:val="16"/>
              </w:rPr>
            </w:pPr>
          </w:p>
        </w:tc>
        <w:tc>
          <w:tcPr>
            <w:tcW w:w="500" w:type="pct"/>
            <w:shd w:val="clear" w:color="auto" w:fill="E4F4DF" w:themeFill="accent5" w:themeFillTint="33"/>
          </w:tcPr>
          <w:p w:rsidR="00AF1BDC" w:rsidRPr="00307DA5" w:rsidRDefault="00706FCF" w:rsidP="004C72C8">
            <w:pPr>
              <w:jc w:val="right"/>
              <w:rPr>
                <w:rFonts w:asciiTheme="minorHAnsi" w:hAnsiTheme="minorHAnsi" w:cs="Tahoma"/>
                <w:b/>
                <w:bCs/>
                <w:sz w:val="16"/>
                <w:szCs w:val="16"/>
              </w:rPr>
            </w:pPr>
            <w:r>
              <w:rPr>
                <w:rFonts w:asciiTheme="minorHAnsi" w:hAnsiTheme="minorHAnsi" w:cs="Tahoma"/>
                <w:b/>
                <w:bCs/>
                <w:sz w:val="16"/>
                <w:szCs w:val="16"/>
              </w:rPr>
              <w:t>23.301.000,00</w:t>
            </w:r>
          </w:p>
        </w:tc>
        <w:tc>
          <w:tcPr>
            <w:tcW w:w="500" w:type="pct"/>
            <w:shd w:val="clear" w:color="auto" w:fill="E4F4DF" w:themeFill="accent5" w:themeFillTint="33"/>
          </w:tcPr>
          <w:p w:rsidR="00AF1BDC" w:rsidRPr="00307DA5" w:rsidRDefault="00706FCF" w:rsidP="004C72C8">
            <w:pPr>
              <w:jc w:val="right"/>
              <w:rPr>
                <w:rFonts w:asciiTheme="minorHAnsi" w:hAnsiTheme="minorHAnsi" w:cs="Tahoma"/>
                <w:b/>
                <w:bCs/>
                <w:sz w:val="16"/>
                <w:szCs w:val="16"/>
              </w:rPr>
            </w:pPr>
            <w:r>
              <w:rPr>
                <w:rFonts w:asciiTheme="minorHAnsi" w:hAnsiTheme="minorHAnsi" w:cs="Tahoma"/>
                <w:b/>
                <w:bCs/>
                <w:sz w:val="16"/>
                <w:szCs w:val="16"/>
              </w:rPr>
              <w:t>23.261.000,00</w:t>
            </w:r>
          </w:p>
        </w:tc>
        <w:tc>
          <w:tcPr>
            <w:tcW w:w="430" w:type="pct"/>
            <w:shd w:val="clear" w:color="auto" w:fill="E4F4DF" w:themeFill="accent5" w:themeFillTint="33"/>
          </w:tcPr>
          <w:p w:rsidR="00AF1BDC" w:rsidRPr="00307DA5" w:rsidRDefault="003A3A5F" w:rsidP="004C72C8">
            <w:pPr>
              <w:jc w:val="right"/>
              <w:rPr>
                <w:rFonts w:asciiTheme="minorHAnsi" w:hAnsiTheme="minorHAnsi" w:cs="Tahoma"/>
                <w:b/>
                <w:bCs/>
                <w:sz w:val="16"/>
                <w:szCs w:val="16"/>
              </w:rPr>
            </w:pPr>
            <w:r>
              <w:rPr>
                <w:rFonts w:asciiTheme="minorHAnsi" w:hAnsiTheme="minorHAnsi" w:cs="Tahoma"/>
                <w:b/>
                <w:bCs/>
                <w:sz w:val="16"/>
                <w:szCs w:val="16"/>
              </w:rPr>
              <w:t>%9</w:t>
            </w:r>
            <w:r w:rsidR="00706FCF">
              <w:rPr>
                <w:rFonts w:asciiTheme="minorHAnsi" w:hAnsiTheme="minorHAnsi" w:cs="Tahoma"/>
                <w:b/>
                <w:bCs/>
                <w:sz w:val="16"/>
                <w:szCs w:val="16"/>
              </w:rPr>
              <w:t>9</w:t>
            </w:r>
          </w:p>
        </w:tc>
        <w:tc>
          <w:tcPr>
            <w:tcW w:w="1143" w:type="pct"/>
            <w:shd w:val="clear" w:color="auto" w:fill="E4F4DF" w:themeFill="accent5" w:themeFillTint="33"/>
          </w:tcPr>
          <w:p w:rsidR="00AF1BDC" w:rsidRPr="00307DA5" w:rsidRDefault="00AF1BDC" w:rsidP="004C72C8">
            <w:pPr>
              <w:jc w:val="right"/>
              <w:rPr>
                <w:rFonts w:asciiTheme="minorHAnsi" w:hAnsiTheme="minorHAnsi" w:cs="Tahoma"/>
                <w:b/>
                <w:bCs/>
                <w:sz w:val="16"/>
                <w:szCs w:val="16"/>
              </w:rPr>
            </w:pPr>
          </w:p>
        </w:tc>
      </w:tr>
      <w:bookmarkEnd w:id="38"/>
    </w:tbl>
    <w:p w:rsidR="00A72C34" w:rsidRDefault="00A72C34" w:rsidP="002B3A32">
      <w:pPr>
        <w:spacing w:line="300" w:lineRule="exact"/>
        <w:jc w:val="both"/>
        <w:rPr>
          <w:rFonts w:asciiTheme="minorHAnsi" w:hAnsiTheme="minorHAnsi" w:cstheme="minorHAnsi"/>
          <w:bCs/>
          <w:color w:val="FF0000"/>
          <w:szCs w:val="24"/>
        </w:rPr>
      </w:pPr>
    </w:p>
    <w:p w:rsidR="00A72C34" w:rsidRPr="00A72C34" w:rsidRDefault="00242CC4" w:rsidP="00A72C34">
      <w:pPr>
        <w:pStyle w:val="Balk3"/>
        <w:numPr>
          <w:ilvl w:val="0"/>
          <w:numId w:val="23"/>
        </w:numPr>
        <w:rPr>
          <w:b/>
          <w:color w:val="387026" w:themeColor="accent5" w:themeShade="80"/>
        </w:rPr>
      </w:pPr>
      <w:bookmarkStart w:id="39" w:name="_Toc183317688"/>
      <w:bookmarkStart w:id="40" w:name="_Toc123732438"/>
      <w:r w:rsidRPr="003C3AEC">
        <w:rPr>
          <w:b/>
          <w:color w:val="387026" w:themeColor="accent5" w:themeShade="80"/>
        </w:rPr>
        <w:t>Mali Denetim Sonuçları</w:t>
      </w:r>
      <w:bookmarkEnd w:id="39"/>
      <w:bookmarkEnd w:id="40"/>
      <w:r w:rsidRPr="003C3AEC">
        <w:rPr>
          <w:b/>
          <w:color w:val="387026" w:themeColor="accent5" w:themeShade="80"/>
        </w:rPr>
        <w:t xml:space="preserve"> </w:t>
      </w:r>
    </w:p>
    <w:p w:rsidR="004445BB" w:rsidRPr="004445BB" w:rsidRDefault="004445BB" w:rsidP="004445BB">
      <w:pPr>
        <w:pStyle w:val="ListeParagraf"/>
        <w:numPr>
          <w:ilvl w:val="0"/>
          <w:numId w:val="23"/>
        </w:numPr>
        <w:jc w:val="both"/>
        <w:rPr>
          <w:szCs w:val="24"/>
        </w:rPr>
      </w:pPr>
      <w:r w:rsidRPr="004445BB">
        <w:rPr>
          <w:szCs w:val="24"/>
        </w:rPr>
        <w:t>Yapılan harcamalarla ilgili gerçekleştirme görevlisi ile harcama yetkilisi gerekli  ön kontrolleri yapar, her bir harcama belgesi teker teker incelendikten sonra Üniversitemiz Strateji Geliştirme Daire Başkanlığı’na sunulur.</w:t>
      </w:r>
    </w:p>
    <w:p w:rsidR="00A72C34" w:rsidRDefault="00A72C34" w:rsidP="00F02AB6">
      <w:pPr>
        <w:widowControl w:val="0"/>
        <w:jc w:val="both"/>
        <w:rPr>
          <w:rFonts w:asciiTheme="minorHAnsi" w:hAnsiTheme="minorHAnsi"/>
          <w:bCs/>
          <w:color w:val="FF0000"/>
          <w:szCs w:val="24"/>
        </w:rPr>
      </w:pPr>
    </w:p>
    <w:p w:rsidR="00242CC4" w:rsidRPr="003C3AEC" w:rsidRDefault="00242CC4" w:rsidP="00AC2A8A">
      <w:pPr>
        <w:pStyle w:val="Balk3"/>
        <w:numPr>
          <w:ilvl w:val="0"/>
          <w:numId w:val="23"/>
        </w:numPr>
        <w:rPr>
          <w:b/>
          <w:color w:val="387026" w:themeColor="accent5" w:themeShade="80"/>
        </w:rPr>
      </w:pPr>
      <w:bookmarkStart w:id="41" w:name="_Toc183317689"/>
      <w:bookmarkStart w:id="42" w:name="_Toc123732439"/>
      <w:r w:rsidRPr="003C3AEC">
        <w:rPr>
          <w:b/>
          <w:color w:val="387026" w:themeColor="accent5" w:themeShade="80"/>
        </w:rPr>
        <w:t>Diğer Hususlar</w:t>
      </w:r>
      <w:bookmarkEnd w:id="41"/>
      <w:bookmarkEnd w:id="42"/>
      <w:r w:rsidRPr="003C3AEC">
        <w:rPr>
          <w:b/>
          <w:color w:val="387026" w:themeColor="accent5" w:themeShade="80"/>
        </w:rPr>
        <w:t xml:space="preserve"> </w:t>
      </w:r>
    </w:p>
    <w:p w:rsidR="004445BB" w:rsidRDefault="004445BB" w:rsidP="004445BB">
      <w:pPr>
        <w:pStyle w:val="GvdeMetni22"/>
        <w:numPr>
          <w:ilvl w:val="0"/>
          <w:numId w:val="23"/>
        </w:numPr>
        <w:tabs>
          <w:tab w:val="clear" w:pos="2340"/>
        </w:tabs>
        <w:spacing w:line="240" w:lineRule="auto"/>
        <w:rPr>
          <w:rFonts w:ascii="Times New Roman" w:hAnsi="Times New Roman" w:cs="Times New Roman"/>
          <w:sz w:val="24"/>
          <w:szCs w:val="24"/>
        </w:rPr>
      </w:pPr>
      <w:r w:rsidRPr="000E54FD">
        <w:rPr>
          <w:rFonts w:ascii="Times New Roman" w:hAnsi="Times New Roman" w:cs="Times New Roman"/>
          <w:sz w:val="24"/>
          <w:szCs w:val="24"/>
        </w:rPr>
        <w:t>Ç.Ü. Strateji Geliştirme Daire Başkanlığı muhasebe yetkililerince ayrıca iç denetim yapılmaktadır.</w:t>
      </w:r>
    </w:p>
    <w:p w:rsidR="00545A98" w:rsidRDefault="00545A98" w:rsidP="005E5DEF">
      <w:pPr>
        <w:spacing w:line="300" w:lineRule="exact"/>
        <w:jc w:val="both"/>
        <w:rPr>
          <w:rFonts w:asciiTheme="minorHAnsi" w:hAnsiTheme="minorHAnsi"/>
          <w:color w:val="FF0000"/>
          <w:szCs w:val="24"/>
        </w:rPr>
      </w:pPr>
    </w:p>
    <w:p w:rsidR="00242CC4" w:rsidRDefault="00C653FE" w:rsidP="00AC2A8A">
      <w:pPr>
        <w:pStyle w:val="Balk2"/>
        <w:numPr>
          <w:ilvl w:val="0"/>
          <w:numId w:val="22"/>
        </w:numPr>
        <w:rPr>
          <w:color w:val="C00000"/>
        </w:rPr>
      </w:pPr>
      <w:bookmarkStart w:id="43" w:name="_Toc123732440"/>
      <w:r w:rsidRPr="00A07DC5">
        <w:rPr>
          <w:color w:val="C00000"/>
        </w:rPr>
        <w:t>PERFORMANS BİLGİLERİ</w:t>
      </w:r>
      <w:bookmarkEnd w:id="43"/>
    </w:p>
    <w:p w:rsidR="006C4409" w:rsidRPr="003C3AEC" w:rsidRDefault="006C4409" w:rsidP="006C4409">
      <w:pPr>
        <w:pStyle w:val="Balk3"/>
        <w:numPr>
          <w:ilvl w:val="0"/>
          <w:numId w:val="24"/>
        </w:numPr>
        <w:spacing w:after="240"/>
        <w:ind w:left="785"/>
        <w:rPr>
          <w:b/>
          <w:color w:val="387026" w:themeColor="accent5" w:themeShade="80"/>
        </w:rPr>
      </w:pPr>
      <w:bookmarkStart w:id="44" w:name="_Toc97546107"/>
      <w:bookmarkStart w:id="45" w:name="_Toc123732441"/>
      <w:r w:rsidRPr="003C3AEC">
        <w:rPr>
          <w:b/>
          <w:color w:val="387026" w:themeColor="accent5" w:themeShade="80"/>
        </w:rPr>
        <w:t>Program, Alt Program, Faaliyet Bilgileri</w:t>
      </w:r>
      <w:bookmarkEnd w:id="44"/>
      <w:bookmarkEnd w:id="45"/>
    </w:p>
    <w:p w:rsidR="009418B9" w:rsidRDefault="006C4409" w:rsidP="00DE1126">
      <w:pPr>
        <w:jc w:val="both"/>
        <w:rPr>
          <w:rFonts w:asciiTheme="minorHAnsi" w:hAnsiTheme="minorHAnsi"/>
          <w:b/>
          <w:bCs/>
          <w:sz w:val="22"/>
          <w:szCs w:val="22"/>
        </w:rPr>
      </w:pPr>
      <w:r w:rsidRPr="005A5AF5">
        <w:rPr>
          <w:rFonts w:asciiTheme="minorHAnsi" w:hAnsiTheme="minorHAnsi"/>
          <w:b/>
          <w:color w:val="FF0000"/>
          <w:u w:val="single"/>
        </w:rPr>
        <w:t xml:space="preserve"> </w:t>
      </w: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DE1126" w:rsidRDefault="00DE1126" w:rsidP="00D26608">
      <w:pPr>
        <w:jc w:val="center"/>
        <w:rPr>
          <w:rFonts w:asciiTheme="minorHAnsi" w:hAnsiTheme="minorHAnsi"/>
          <w:b/>
          <w:bCs/>
          <w:sz w:val="22"/>
          <w:szCs w:val="22"/>
        </w:rPr>
      </w:pPr>
    </w:p>
    <w:p w:rsidR="00DE1126" w:rsidRDefault="00DE1126" w:rsidP="00D26608">
      <w:pPr>
        <w:jc w:val="center"/>
        <w:rPr>
          <w:rFonts w:asciiTheme="minorHAnsi" w:hAnsiTheme="minorHAnsi"/>
          <w:b/>
          <w:bCs/>
          <w:sz w:val="22"/>
          <w:szCs w:val="22"/>
        </w:rPr>
      </w:pPr>
    </w:p>
    <w:p w:rsidR="00DE1126" w:rsidRDefault="00DE1126" w:rsidP="00D26608">
      <w:pPr>
        <w:jc w:val="center"/>
        <w:rPr>
          <w:rFonts w:asciiTheme="minorHAnsi" w:hAnsiTheme="minorHAnsi"/>
          <w:b/>
          <w:bCs/>
          <w:sz w:val="22"/>
          <w:szCs w:val="22"/>
        </w:rPr>
      </w:pPr>
    </w:p>
    <w:p w:rsidR="00DE1126" w:rsidRDefault="00DE1126" w:rsidP="00D26608">
      <w:pPr>
        <w:jc w:val="center"/>
        <w:rPr>
          <w:rFonts w:asciiTheme="minorHAnsi" w:hAnsiTheme="minorHAnsi"/>
          <w:b/>
          <w:bCs/>
          <w:sz w:val="22"/>
          <w:szCs w:val="22"/>
        </w:rPr>
      </w:pPr>
    </w:p>
    <w:p w:rsidR="00DE1126" w:rsidRDefault="00DE1126"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r w:rsidRPr="00D26608">
        <w:rPr>
          <w:rFonts w:asciiTheme="minorHAnsi" w:hAnsiTheme="minorHAnsi"/>
          <w:b/>
          <w:bCs/>
          <w:sz w:val="22"/>
          <w:szCs w:val="22"/>
        </w:rPr>
        <w:lastRenderedPageBreak/>
        <w:t>Faaliyetlerden sorumlu harcama birimi aşağıdaki tabloda gösterilmiştir.</w:t>
      </w:r>
    </w:p>
    <w:p w:rsidR="00B07FCE" w:rsidRPr="00D26608" w:rsidRDefault="00B07FCE" w:rsidP="006160EE">
      <w:pPr>
        <w:rPr>
          <w:rFonts w:asciiTheme="minorHAnsi" w:hAnsiTheme="minorHAnsi"/>
          <w:b/>
          <w:bCs/>
          <w:sz w:val="22"/>
          <w:szCs w:val="22"/>
        </w:rPr>
      </w:pPr>
    </w:p>
    <w:tbl>
      <w:tblPr>
        <w:tblW w:w="5000" w:type="pct"/>
        <w:tblCellMar>
          <w:left w:w="70" w:type="dxa"/>
          <w:right w:w="70" w:type="dxa"/>
        </w:tblCellMar>
        <w:tblLook w:val="04A0" w:firstRow="1" w:lastRow="0" w:firstColumn="1" w:lastColumn="0" w:noHBand="0" w:noVBand="1"/>
      </w:tblPr>
      <w:tblGrid>
        <w:gridCol w:w="3564"/>
        <w:gridCol w:w="3563"/>
        <w:gridCol w:w="3563"/>
        <w:gridCol w:w="3938"/>
      </w:tblGrid>
      <w:tr w:rsidR="00CD6580" w:rsidRPr="00122733" w:rsidTr="001F5F85">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jc w:val="center"/>
              <w:rPr>
                <w:rFonts w:asciiTheme="minorHAnsi" w:hAnsiTheme="minorHAnsi" w:cstheme="minorHAnsi"/>
                <w:b/>
                <w:bCs/>
                <w:color w:val="000000"/>
                <w:sz w:val="16"/>
                <w:szCs w:val="16"/>
                <w:lang w:eastAsia="tr-TR"/>
              </w:rPr>
            </w:pPr>
            <w:r w:rsidRPr="00122733">
              <w:rPr>
                <w:rFonts w:asciiTheme="minorHAnsi" w:hAnsiTheme="minorHAnsi" w:cstheme="minorHAnsi"/>
                <w:b/>
                <w:bCs/>
                <w:color w:val="000000"/>
                <w:sz w:val="16"/>
                <w:szCs w:val="16"/>
                <w:lang w:eastAsia="tr-TR"/>
              </w:rPr>
              <w:t>FAALİYETLERDEN SORUMLU HARCAMA BİRİMLERİ</w:t>
            </w:r>
          </w:p>
        </w:tc>
      </w:tr>
      <w:tr w:rsidR="00CD6580" w:rsidRPr="00122733" w:rsidTr="001F5F85">
        <w:trPr>
          <w:trHeight w:val="138"/>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İdare Adı</w:t>
            </w:r>
          </w:p>
        </w:tc>
        <w:tc>
          <w:tcPr>
            <w:tcW w:w="3782" w:type="pct"/>
            <w:gridSpan w:val="3"/>
            <w:tcBorders>
              <w:top w:val="single" w:sz="4" w:space="0" w:color="auto"/>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bookmarkStart w:id="46" w:name="RANGE!C6"/>
            <w:r w:rsidRPr="00122733">
              <w:rPr>
                <w:rFonts w:asciiTheme="minorHAnsi" w:hAnsiTheme="minorHAnsi" w:cstheme="minorHAnsi"/>
                <w:color w:val="000000"/>
                <w:sz w:val="16"/>
                <w:szCs w:val="16"/>
                <w:lang w:eastAsia="tr-TR"/>
              </w:rPr>
              <w:t xml:space="preserve">ÇUKUROVA ÜNİVERSİTESİ </w:t>
            </w:r>
            <w:bookmarkEnd w:id="46"/>
          </w:p>
        </w:tc>
      </w:tr>
      <w:tr w:rsidR="00CD6580" w:rsidRPr="00122733" w:rsidTr="001F5F85">
        <w:trPr>
          <w:trHeight w:val="213"/>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Yıl</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F1533A">
            <w:pPr>
              <w:rPr>
                <w:rFonts w:asciiTheme="minorHAnsi" w:hAnsiTheme="minorHAnsi" w:cstheme="minorHAnsi"/>
                <w:color w:val="000000"/>
                <w:sz w:val="16"/>
                <w:szCs w:val="16"/>
                <w:lang w:eastAsia="tr-TR"/>
              </w:rPr>
            </w:pPr>
            <w:bookmarkStart w:id="47" w:name="RANGE!C7"/>
            <w:r w:rsidRPr="00122733">
              <w:rPr>
                <w:rFonts w:asciiTheme="minorHAnsi" w:hAnsiTheme="minorHAnsi" w:cstheme="minorHAnsi"/>
                <w:color w:val="000000"/>
                <w:sz w:val="16"/>
                <w:szCs w:val="16"/>
                <w:lang w:eastAsia="tr-TR"/>
              </w:rPr>
              <w:t>202</w:t>
            </w:r>
            <w:r w:rsidR="00F1533A">
              <w:rPr>
                <w:rFonts w:asciiTheme="minorHAnsi" w:hAnsiTheme="minorHAnsi" w:cstheme="minorHAnsi"/>
                <w:color w:val="000000"/>
                <w:sz w:val="16"/>
                <w:szCs w:val="16"/>
                <w:lang w:eastAsia="tr-TR"/>
              </w:rPr>
              <w:t>4</w:t>
            </w:r>
            <w:r w:rsidRPr="00122733">
              <w:rPr>
                <w:rFonts w:asciiTheme="minorHAnsi" w:hAnsiTheme="minorHAnsi" w:cstheme="minorHAnsi"/>
                <w:color w:val="000000"/>
                <w:sz w:val="16"/>
                <w:szCs w:val="16"/>
                <w:lang w:eastAsia="tr-TR"/>
              </w:rPr>
              <w:t xml:space="preserve"> (Cumhurbaşkanı Teklifi)</w:t>
            </w:r>
            <w:bookmarkEnd w:id="47"/>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r>
      <w:tr w:rsidR="00CD6580" w:rsidRPr="00122733" w:rsidTr="001F5F85">
        <w:trPr>
          <w:trHeight w:val="165"/>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 xml:space="preserve">PROGRAM </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ALT PROGRAM</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FAALİYET</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SORUMLU HARCAMA BİRİMİ</w:t>
            </w:r>
          </w:p>
        </w:tc>
      </w:tr>
      <w:tr w:rsidR="00CD6580" w:rsidRPr="00122733" w:rsidTr="001F5F85">
        <w:trPr>
          <w:trHeight w:val="359"/>
        </w:trPr>
        <w:tc>
          <w:tcPr>
            <w:tcW w:w="121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bookmarkStart w:id="48" w:name="RANGE!B10"/>
            <w:r w:rsidRPr="00122733">
              <w:rPr>
                <w:rFonts w:asciiTheme="minorHAnsi" w:hAnsiTheme="minorHAnsi" w:cstheme="minorHAnsi"/>
                <w:color w:val="000000"/>
                <w:sz w:val="16"/>
                <w:szCs w:val="16"/>
                <w:lang w:eastAsia="tr-TR"/>
              </w:rPr>
              <w:t>ARAŞTIRMA, GELİŞTİRME VE YENİLİK</w:t>
            </w:r>
            <w:bookmarkEnd w:id="48"/>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Yükseköğretim Kurumlarının Bilimsel Araştırma Projeleri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ÖZEL KALEM (REKTÖRLÜK)</w:t>
            </w:r>
          </w:p>
        </w:tc>
      </w:tr>
      <w:tr w:rsidR="00514EA8" w:rsidRPr="00122733" w:rsidTr="001F5F85">
        <w:trPr>
          <w:trHeight w:val="238"/>
        </w:trPr>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TEDAVİ EDİCİ SAĞLIK</w:t>
            </w:r>
          </w:p>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22733" w:rsidRDefault="00514EA8" w:rsidP="00514EA8">
            <w:pPr>
              <w:jc w:val="cente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TEDAVİ HİZMETLERİ</w:t>
            </w:r>
          </w:p>
          <w:p w:rsidR="00514EA8" w:rsidRPr="00122733" w:rsidRDefault="00514EA8" w:rsidP="00514EA8">
            <w:pPr>
              <w:jc w:val="center"/>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Ağız ve Diş Sağlığı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DİŞ HEKİMLİĞİ FAKÜLTESİ</w:t>
            </w:r>
          </w:p>
        </w:tc>
      </w:tr>
      <w:tr w:rsidR="00514EA8" w:rsidRPr="00122733" w:rsidTr="001F5F85">
        <w:trPr>
          <w:trHeight w:val="283"/>
        </w:trPr>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Diş Hekimliği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DİŞ HEKİMLİĞİ FAKÜLTESİ</w:t>
            </w:r>
          </w:p>
        </w:tc>
      </w:tr>
      <w:tr w:rsidR="00514EA8" w:rsidRPr="00122733"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Tıp Fakültesi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TIP FAKÜLTESİ</w:t>
            </w:r>
          </w:p>
        </w:tc>
      </w:tr>
      <w:tr w:rsidR="00514EA8" w:rsidRPr="00122733"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Üniversite Genel Hastane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YAPI İŞLERİ VE TEKNİK DAİRE BAŞKANLIĞI, UYGULAMA VE ARAŞTIRMA HASTANESİ</w:t>
            </w:r>
          </w:p>
        </w:tc>
      </w:tr>
      <w:tr w:rsidR="00B83239" w:rsidRPr="00122733" w:rsidTr="001F5F85">
        <w:trPr>
          <w:trHeight w:val="553"/>
        </w:trPr>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w:t>
            </w:r>
          </w:p>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ÖN LİSANS EĞİTİMİ, LİSANS EĞİTİMİ VE LİSANSÜSTÜ EĞİTİM</w:t>
            </w:r>
          </w:p>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Doktora ve Tıpta Uzmanlık Eğitimi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SAĞLIK BİLİMLERİ ENSTİTÜSÜ, BAĞIMLILIK VE ADLİ BİLİMLER ENSTİTÜSÜ, FEN BİLİMLERİ ENSTİTÜSÜ, SOSYAL BİLİMLER ENSTİTÜSÜ</w:t>
            </w:r>
          </w:p>
        </w:tc>
      </w:tr>
      <w:tr w:rsidR="00B83239" w:rsidRPr="00122733" w:rsidTr="001F5F85">
        <w:trPr>
          <w:trHeight w:val="553"/>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Bilgi ve Kültürel Kaynaklar ile Sportif Altyapının Geliştirilmesi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KÜTÜPHANE VE DOKÜMANTASYON DAİRE BAŞKANLIĞI</w:t>
            </w:r>
          </w:p>
        </w:tc>
      </w:tr>
      <w:tr w:rsidR="00B83239" w:rsidRPr="00122733" w:rsidTr="001F5F85">
        <w:trPr>
          <w:trHeight w:val="141"/>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Birinci Öğretim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(GENEL SEKRETERLİK), İDARİ VE MALİ İŞLER DAİRE BAŞKANLIĞI, YAPI İŞLERİ VE TEKNİK DAİRE BAŞKANLIĞI, STRATEJİ GELİŞTİRME DAİRE BAŞKANLIĞI, TIP FAKÜLTESİ, DİŞ HEKİMLİĞİ FAKÜLTESİ, ECZACILIK FAKÜLTESİ, CEYHAN VETERİNER FAKÜLTESİ, SAĞLIK BİLİMLERİ FAKÜLTESİ, SAĞLIK HİZMETLERİ MESLEK YÜKSEKOKULU, FEN-EDEBİYAT FAKÜLTESİ, MİMARLIK FAKÜLTESİ, MÜHENDİSLİK FAKÜLTESİ, CEYHAN MÜHENDİSLİK FAKÜLTESİ, ZİRAAT FAKÜLTESİ, SU ÜRÜNLERİ FAKÜLTESİ, TEKNİK BİLİMLER MESLEK YÜKSEKOKULU, ADANA MESLEK YÜKSEKOKULU, CEYHAN MESLEK YÜKSEKOKULU, KOZAN MESLEK YÜKSEKOKULU, KARAİSALI MESLEK YÜKSEKOKULU, YUMURTALIK MESLEK YÜKSEKOKULU, POZANTI MESLEK YÜKSEKOKULU, İMAMOĞLU MESLEK YÜKSEKOKULU, TUFANBEYLİ MESLEK YÜKSEKOKULU, ALADAĞ MESLEK YÜKSEKOKULU, EĞİTİM FAKÜLTESİ, HUKUK FAKÜLTESİ, KOZAN İŞLETME FAKÜLTESİ, İKTİSADİ VE İDARİ BİLİMLER FAKÜLTESİ, GÜZEL SANATLAR FAKÜLTESİ, İLETİŞİM FAKÜLTESİ, İLAHİYAT FAKÜLTESİ, DEVLET KONSERVATUVARI, TURİZM İŞLETMECİLİĞİ VE OTELCİLİK YÜKSEKOKULU, YABANCI DİLLER YÜKSEKOKULU, SPOR BİLİMLERİ FAKÜLTESİ</w:t>
            </w:r>
          </w:p>
        </w:tc>
      </w:tr>
      <w:tr w:rsidR="00B83239" w:rsidRPr="00122733" w:rsidTr="001F5F85">
        <w:trPr>
          <w:trHeight w:val="1990"/>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İkinci Öğretim</w:t>
            </w:r>
          </w:p>
        </w:tc>
        <w:tc>
          <w:tcPr>
            <w:tcW w:w="134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İDARİ VE MALİ İŞLER DAİRE BAŞKANLIĞI, BİLGİ İŞLEM DAİRE BAŞKANLIĞI, SAĞLIK BİLİMLERİ FAKÜLTESİ, SAĞLIK HİZMETLERİ MESLEK YÜKSEKOKULU, FEN BİLİMLERİ ENSTİTÜSÜ, FEN-EDEBİYAT FAKÜLTESİ, MÜHENDİSLİK FAKÜLTESİ, ADANA MESLEK YÜKSEKOKULU, CEYHAN MESLEK YÜKSEKOKULU, KOZAN MESLEK YÜKSEKOKULU, EĞİTİM FAKÜLTESİ, İKTİSADİ VE İDARİ BİLİMLER FAKÜLTESİ, İLAHİYAT FAKÜLTESİ</w:t>
            </w:r>
          </w:p>
        </w:tc>
      </w:tr>
      <w:tr w:rsidR="00B83239" w:rsidRPr="00122733" w:rsidTr="001F5F85">
        <w:trPr>
          <w:trHeight w:val="70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Tezsiz Yüksek Lisans</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İDARİ VE MALİ İŞLER DAİRE BAŞKANLIĞI, SAĞLIK BİLİMLERİ ENSTİTÜSÜ, FEN BİLİMLERİ ENSTİTÜSÜ, SOSYAL BİLİMLER ENSTİTÜSÜ</w:t>
            </w:r>
          </w:p>
        </w:tc>
      </w:tr>
      <w:tr w:rsidR="00B83239" w:rsidRPr="00122733" w:rsidTr="001F5F85">
        <w:trPr>
          <w:trHeight w:val="47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375DC2"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Yükseköğretim </w:t>
            </w:r>
          </w:p>
          <w:p w:rsidR="00B83239" w:rsidRPr="00122733" w:rsidRDefault="00B83239" w:rsidP="00122733">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Kurumları Uzaktan</w:t>
            </w:r>
            <w:r w:rsidRPr="00122733">
              <w:rPr>
                <w:rFonts w:asciiTheme="minorHAnsi" w:hAnsiTheme="minorHAnsi" w:cstheme="minorHAnsi"/>
                <w:color w:val="000000"/>
                <w:sz w:val="16"/>
                <w:szCs w:val="16"/>
                <w:lang w:eastAsia="tr-TR"/>
              </w:rPr>
              <w:t xml:space="preserve"> Eğitim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İDARİ VE MALİ İŞLER DAİRE BAŞKANLIĞI, STRATEJİ GELİŞTİRME DAİRE BAŞKANLIĞI, ADANA MESLEK YÜKSEKOKULU, SOSYAL BİLİMLER ENSTİTÜSÜ</w:t>
            </w:r>
          </w:p>
        </w:tc>
      </w:tr>
      <w:tr w:rsidR="001F5F85" w:rsidRPr="00122733"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ÖĞRENCİ YAŞAMI</w:t>
            </w:r>
          </w:p>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Yükseköğretimde Beslenme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Kültür ve Spor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42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Yükseköğretimde Öğrenci Yaşamına İlişkin Diğer Hizmetler </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7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Sağlık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66"/>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(REKTÖRLÜK)</w:t>
            </w:r>
          </w:p>
        </w:tc>
      </w:tr>
      <w:tr w:rsidR="001F5F85" w:rsidRPr="00122733" w:rsidTr="001F5F85">
        <w:trPr>
          <w:trHeight w:val="216"/>
        </w:trPr>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YÖNETİM VE DESTEK PROGRAMI</w:t>
            </w:r>
          </w:p>
        </w:tc>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TEFTİŞ, DENETİM VE DANIŞMANLIK HİZMETLERİ</w:t>
            </w:r>
          </w:p>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Hukuki Danışmanlık ve Muhakemat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HUKUK MÜŞAVİRLİĞİ</w:t>
            </w:r>
          </w:p>
        </w:tc>
      </w:tr>
      <w:tr w:rsidR="001F5F85" w:rsidRPr="00122733" w:rsidTr="001F5F85">
        <w:trPr>
          <w:trHeight w:val="12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ÖZEL KALEM (REKTÖRLÜK)</w:t>
            </w:r>
          </w:p>
        </w:tc>
      </w:tr>
      <w:tr w:rsidR="001F5F85" w:rsidRPr="00122733" w:rsidTr="000A5DAE">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Bilgi Teknolojilerine Yönelik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BİLGİ İŞLEM DAİRE BAŞKANLIĞI</w:t>
            </w:r>
          </w:p>
        </w:tc>
      </w:tr>
      <w:tr w:rsidR="001F5F85" w:rsidRPr="00122733" w:rsidTr="000A5DAE">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Genel Destek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ÖZEL KALEM (GENEL SEKRETERLİK), İDARİ VE MALİ İŞLER DAİRE BAŞKANLIĞI</w:t>
            </w:r>
          </w:p>
        </w:tc>
      </w:tr>
      <w:tr w:rsidR="001F5F85" w:rsidRPr="00122733" w:rsidTr="000A5DAE">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İnsan Kaynakları Yönetimine İlişkin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PERSONEL DAİRE BAŞKANLIĞI</w:t>
            </w:r>
          </w:p>
        </w:tc>
      </w:tr>
      <w:tr w:rsidR="001F5F85" w:rsidRPr="00122733" w:rsidTr="000A5DAE">
        <w:trPr>
          <w:trHeight w:val="30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İnşaat ve Yapı İşlerinin Yürütülmesi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YAPI İŞLERİ VE TEKNİK DAİRE BAŞKANLIĞI</w:t>
            </w:r>
          </w:p>
        </w:tc>
      </w:tr>
      <w:tr w:rsidR="001F5F85" w:rsidRPr="00122733" w:rsidTr="000A5DAE">
        <w:trPr>
          <w:trHeight w:val="282"/>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(REKTÖRLÜK)</w:t>
            </w:r>
          </w:p>
        </w:tc>
      </w:tr>
      <w:tr w:rsidR="001F5F85" w:rsidRPr="00122733" w:rsidTr="000A5DAE">
        <w:trPr>
          <w:trHeight w:val="14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Strateji Geliştirme ve Mali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STRATEJİ GELİŞTİRME DAİRE BAŞKANLIĞI</w:t>
            </w:r>
          </w:p>
        </w:tc>
      </w:tr>
      <w:tr w:rsidR="001F5F85" w:rsidRPr="00122733" w:rsidTr="000A5DAE">
        <w:trPr>
          <w:trHeight w:val="27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Taşınmaz Mal Gelirleriyle Yürütülecek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İDARİ VE MALİ İŞLER DAİRE BAŞKANLIĞI, YAPI İŞLERİ VE TEKNİK DAİRE BAŞKANLIĞI</w:t>
            </w:r>
          </w:p>
        </w:tc>
      </w:tr>
      <w:tr w:rsidR="001F5F85" w:rsidRPr="00122733" w:rsidTr="001F5F85">
        <w:trPr>
          <w:trHeight w:val="218"/>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Öğrencilere Yönelik İdari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 YAPI İŞLERİ VE TEKNİK DAİRE BAŞKANLIĞI, ÖĞRENCİ İŞLERİ DAİRE BAŞKANLIĞI</w:t>
            </w:r>
          </w:p>
        </w:tc>
      </w:tr>
    </w:tbl>
    <w:p w:rsidR="006160EE" w:rsidRDefault="006160EE" w:rsidP="00B07FCE">
      <w:pPr>
        <w:rPr>
          <w:rFonts w:ascii="Tahoma" w:hAnsi="Tahoma"/>
          <w:sz w:val="14"/>
        </w:rPr>
        <w:sectPr w:rsidR="006160EE" w:rsidSect="00117958">
          <w:pgSz w:w="16838" w:h="23811" w:code="8"/>
          <w:pgMar w:top="357" w:right="1021" w:bottom="301" w:left="1179" w:header="709" w:footer="822" w:gutter="0"/>
          <w:cols w:space="708"/>
          <w:docGrid w:linePitch="326"/>
        </w:sectPr>
      </w:pPr>
    </w:p>
    <w:p w:rsidR="00A72C34" w:rsidRDefault="0075782F" w:rsidP="00A72C34">
      <w:pPr>
        <w:pStyle w:val="Balk3"/>
        <w:numPr>
          <w:ilvl w:val="0"/>
          <w:numId w:val="24"/>
        </w:numPr>
        <w:rPr>
          <w:b/>
          <w:color w:val="387026" w:themeColor="accent5" w:themeShade="80"/>
        </w:rPr>
      </w:pPr>
      <w:bookmarkStart w:id="49" w:name="_Toc183317691"/>
      <w:bookmarkStart w:id="50" w:name="_Toc502326468"/>
      <w:bookmarkStart w:id="51" w:name="_Toc123732442"/>
      <w:r w:rsidRPr="003C3AEC">
        <w:rPr>
          <w:b/>
          <w:color w:val="387026" w:themeColor="accent5" w:themeShade="80"/>
        </w:rPr>
        <w:lastRenderedPageBreak/>
        <w:t xml:space="preserve">Performans </w:t>
      </w:r>
      <w:bookmarkStart w:id="52" w:name="_Toc97546108"/>
      <w:bookmarkEnd w:id="49"/>
      <w:bookmarkEnd w:id="50"/>
      <w:r w:rsidRPr="003C3AEC">
        <w:rPr>
          <w:b/>
          <w:color w:val="387026" w:themeColor="accent5" w:themeShade="80"/>
        </w:rPr>
        <w:t>Sonuçlarının Değerlendirilmesi</w:t>
      </w:r>
      <w:bookmarkEnd w:id="51"/>
      <w:bookmarkEnd w:id="52"/>
    </w:p>
    <w:p w:rsidR="0075782F" w:rsidRPr="00B92A93" w:rsidRDefault="0075782F" w:rsidP="00A72C34">
      <w:pPr>
        <w:pStyle w:val="Balk3"/>
        <w:rPr>
          <w:rStyle w:val="Kpr"/>
          <w:b/>
          <w:color w:val="FF0000"/>
          <w:u w:val="none"/>
        </w:rPr>
      </w:pPr>
      <w:r w:rsidRPr="00B92A93">
        <w:rPr>
          <w:b/>
          <w:color w:val="FF0000"/>
          <w:sz w:val="22"/>
          <w:szCs w:val="22"/>
        </w:rPr>
        <w:fldChar w:fldCharType="begin"/>
      </w:r>
      <w:r w:rsidRPr="00B92A93">
        <w:rPr>
          <w:b/>
          <w:color w:val="FF0000"/>
          <w:sz w:val="22"/>
          <w:szCs w:val="22"/>
        </w:rPr>
        <w:instrText xml:space="preserve"> HYPERLINK \l "_Toc507592030" </w:instrText>
      </w:r>
      <w:r w:rsidRPr="00B92A93">
        <w:rPr>
          <w:b/>
          <w:color w:val="FF0000"/>
          <w:sz w:val="22"/>
          <w:szCs w:val="22"/>
        </w:rPr>
        <w:fldChar w:fldCharType="separate"/>
      </w:r>
    </w:p>
    <w:p w:rsidR="0075782F" w:rsidRDefault="0075782F" w:rsidP="00B92A93">
      <w:pPr>
        <w:pStyle w:val="T3"/>
        <w:numPr>
          <w:ilvl w:val="0"/>
          <w:numId w:val="44"/>
        </w:numPr>
        <w:tabs>
          <w:tab w:val="left" w:pos="960"/>
          <w:tab w:val="right" w:leader="dot" w:pos="9396"/>
        </w:tabs>
        <w:rPr>
          <w:rFonts w:ascii="Arial" w:hAnsi="Arial" w:cs="Arial"/>
          <w:b/>
          <w:noProof/>
          <w:color w:val="FF0000"/>
          <w:sz w:val="22"/>
          <w:szCs w:val="22"/>
        </w:rPr>
      </w:pPr>
      <w:r w:rsidRPr="00B92A93">
        <w:rPr>
          <w:rFonts w:ascii="Arial" w:hAnsi="Arial" w:cs="Arial"/>
          <w:b/>
          <w:noProof/>
          <w:color w:val="FF0000"/>
          <w:sz w:val="22"/>
          <w:szCs w:val="22"/>
        </w:rPr>
        <w:t>Alt</w:t>
      </w:r>
      <w:r w:rsidRPr="00B92A93">
        <w:rPr>
          <w:rFonts w:ascii="Arial" w:hAnsi="Arial" w:cs="Arial"/>
          <w:b/>
          <w:noProof/>
          <w:color w:val="FF0000"/>
          <w:sz w:val="22"/>
          <w:szCs w:val="22"/>
        </w:rPr>
        <w:fldChar w:fldCharType="end"/>
      </w:r>
      <w:r w:rsidRPr="00B92A93">
        <w:rPr>
          <w:rFonts w:ascii="Arial" w:hAnsi="Arial" w:cs="Arial"/>
          <w:b/>
          <w:noProof/>
          <w:color w:val="FF0000"/>
          <w:sz w:val="22"/>
          <w:szCs w:val="22"/>
        </w:rPr>
        <w:t xml:space="preserve"> Program Hedef Ve Göstergeleriyle İlgili Gerçekleşme Sonuçları Ve Değerlendirmeler</w:t>
      </w:r>
    </w:p>
    <w:p w:rsidR="00B92A93" w:rsidRPr="00B92A93" w:rsidRDefault="00B92A93" w:rsidP="00B92A93"/>
    <w:p w:rsidR="0075782F" w:rsidRPr="0075782F" w:rsidRDefault="0075782F" w:rsidP="00DE1126">
      <w:pPr>
        <w:jc w:val="both"/>
        <w:rPr>
          <w:rFonts w:asciiTheme="minorHAnsi" w:hAnsiTheme="minorHAnsi"/>
          <w:b/>
        </w:rPr>
      </w:pPr>
      <w:r w:rsidRPr="00B92A93">
        <w:rPr>
          <w:rFonts w:asciiTheme="minorHAnsi" w:hAnsiTheme="minorHAnsi"/>
          <w:color w:val="FF0000"/>
          <w:sz w:val="22"/>
          <w:szCs w:val="22"/>
        </w:rPr>
        <w:t xml:space="preserve"> </w:t>
      </w:r>
      <w:r w:rsidRPr="002909D3">
        <w:rPr>
          <w:rFonts w:asciiTheme="minorHAnsi" w:hAnsiTheme="minorHAnsi"/>
          <w:b/>
          <w:szCs w:val="24"/>
          <w:u w:val="single"/>
        </w:rPr>
        <w:t xml:space="preserve">Performans Programı kapsamında yer verilen alt program hedefi ve göstergelerine ilişkin tablo aşağıda yer </w:t>
      </w:r>
      <w:r w:rsidRPr="0075782F">
        <w:rPr>
          <w:rFonts w:asciiTheme="minorHAnsi" w:hAnsiTheme="minorHAnsi"/>
          <w:b/>
          <w:szCs w:val="24"/>
          <w:u w:val="single"/>
        </w:rPr>
        <w:t>almaktadır.</w:t>
      </w:r>
    </w:p>
    <w:p w:rsidR="009418B9" w:rsidRDefault="009418B9" w:rsidP="00347993">
      <w:pPr>
        <w:jc w:val="both"/>
        <w:rPr>
          <w:rFonts w:asciiTheme="minorHAnsi" w:hAnsiTheme="minorHAnsi"/>
          <w:bCs/>
          <w:color w:val="FF0000"/>
          <w:szCs w:val="24"/>
        </w:rPr>
      </w:pPr>
    </w:p>
    <w:p w:rsidR="00AA7579" w:rsidRDefault="00AA7579" w:rsidP="0075782F">
      <w:pPr>
        <w:pStyle w:val="Balk3"/>
        <w:numPr>
          <w:ilvl w:val="0"/>
          <w:numId w:val="24"/>
        </w:numPr>
        <w:rPr>
          <w:b/>
          <w:color w:val="387026" w:themeColor="accent5" w:themeShade="80"/>
        </w:rPr>
      </w:pPr>
      <w:bookmarkStart w:id="53" w:name="_Toc123732443"/>
      <w:r w:rsidRPr="003C3AEC">
        <w:rPr>
          <w:b/>
          <w:color w:val="387026" w:themeColor="accent5" w:themeShade="80"/>
        </w:rPr>
        <w:t>Stratejik Plan Değerlendirme Tabloları</w:t>
      </w:r>
      <w:bookmarkEnd w:id="53"/>
    </w:p>
    <w:p w:rsidR="00B92A93" w:rsidRPr="00B92A93" w:rsidRDefault="00B92A93" w:rsidP="00B92A93"/>
    <w:p w:rsidR="00B07FCE" w:rsidRPr="00AA7579" w:rsidRDefault="00AA7579" w:rsidP="00B92A93">
      <w:pPr>
        <w:spacing w:line="300" w:lineRule="exact"/>
        <w:jc w:val="both"/>
        <w:rPr>
          <w:rFonts w:asciiTheme="minorHAnsi" w:hAnsiTheme="minorHAnsi"/>
          <w:color w:val="FF0000"/>
          <w:szCs w:val="24"/>
        </w:rPr>
      </w:pPr>
      <w:r w:rsidRPr="00AA7579">
        <w:rPr>
          <w:rFonts w:asciiTheme="minorHAnsi" w:hAnsiTheme="minorHAnsi"/>
          <w:color w:val="FF0000"/>
          <w:szCs w:val="24"/>
        </w:rPr>
        <w:t xml:space="preserve">(Üniversitemiz </w:t>
      </w:r>
      <w:r w:rsidR="00F1533A">
        <w:rPr>
          <w:rFonts w:asciiTheme="minorHAnsi" w:hAnsiTheme="minorHAnsi"/>
          <w:color w:val="FF0000"/>
          <w:szCs w:val="24"/>
        </w:rPr>
        <w:t>202</w:t>
      </w:r>
      <w:r w:rsidR="00B402F6">
        <w:rPr>
          <w:rFonts w:asciiTheme="minorHAnsi" w:hAnsiTheme="minorHAnsi"/>
          <w:color w:val="FF0000"/>
          <w:szCs w:val="24"/>
        </w:rPr>
        <w:t>5</w:t>
      </w:r>
      <w:r w:rsidR="00F1533A">
        <w:rPr>
          <w:rFonts w:asciiTheme="minorHAnsi" w:hAnsiTheme="minorHAnsi"/>
          <w:color w:val="FF0000"/>
          <w:szCs w:val="24"/>
        </w:rPr>
        <w:t>-202</w:t>
      </w:r>
      <w:r w:rsidR="00B402F6">
        <w:rPr>
          <w:rFonts w:asciiTheme="minorHAnsi" w:hAnsiTheme="minorHAnsi"/>
          <w:color w:val="FF0000"/>
          <w:szCs w:val="24"/>
        </w:rPr>
        <w:t>9</w:t>
      </w:r>
      <w:r w:rsidRPr="00AA7579">
        <w:rPr>
          <w:rFonts w:asciiTheme="minorHAnsi" w:hAnsiTheme="minorHAnsi"/>
          <w:color w:val="FF0000"/>
          <w:szCs w:val="24"/>
        </w:rPr>
        <w:t xml:space="preserve"> Dönemi Stratejik Planı kapsamında,</w:t>
      </w:r>
      <w:r w:rsidR="00D26608">
        <w:rPr>
          <w:rFonts w:asciiTheme="minorHAnsi" w:hAnsiTheme="minorHAnsi"/>
          <w:color w:val="FF0000"/>
          <w:szCs w:val="24"/>
        </w:rPr>
        <w:t xml:space="preserve"> İlgili</w:t>
      </w:r>
      <w:r w:rsidRPr="00AA7579">
        <w:rPr>
          <w:rFonts w:asciiTheme="minorHAnsi" w:hAnsiTheme="minorHAnsi"/>
          <w:color w:val="FF0000"/>
          <w:szCs w:val="24"/>
        </w:rPr>
        <w:t xml:space="preserve"> </w:t>
      </w:r>
      <w:r w:rsidR="00D26608">
        <w:rPr>
          <w:rFonts w:asciiTheme="minorHAnsi" w:hAnsiTheme="minorHAnsi"/>
          <w:color w:val="FF0000"/>
          <w:szCs w:val="24"/>
        </w:rPr>
        <w:t xml:space="preserve">birim bölümü dikkate alınarak </w:t>
      </w:r>
      <w:r w:rsidRPr="00AA7579">
        <w:rPr>
          <w:rFonts w:asciiTheme="minorHAnsi" w:hAnsiTheme="minorHAnsi"/>
          <w:color w:val="FF0000"/>
          <w:szCs w:val="24"/>
        </w:rPr>
        <w:t>202</w:t>
      </w:r>
      <w:r w:rsidR="00B402F6">
        <w:rPr>
          <w:rFonts w:asciiTheme="minorHAnsi" w:hAnsiTheme="minorHAnsi"/>
          <w:color w:val="FF0000"/>
          <w:szCs w:val="24"/>
        </w:rPr>
        <w:t>5</w:t>
      </w:r>
      <w:r w:rsidRPr="00AA7579">
        <w:rPr>
          <w:rFonts w:asciiTheme="minorHAnsi" w:hAnsiTheme="minorHAnsi"/>
          <w:color w:val="FF0000"/>
          <w:szCs w:val="24"/>
        </w:rPr>
        <w:t xml:space="preserve"> yılı faaliyet döneminde mevcut olan performans göstergesine ait gerçekleşme durumuna yer verilecektir.) </w:t>
      </w:r>
    </w:p>
    <w:p w:rsidR="00BC15AD" w:rsidRDefault="008F7A6B" w:rsidP="008F7A6B">
      <w:pPr>
        <w:jc w:val="center"/>
        <w:rPr>
          <w:rFonts w:asciiTheme="minorHAnsi" w:hAnsiTheme="minorHAnsi"/>
          <w:b/>
          <w:color w:val="FF0000"/>
        </w:rPr>
      </w:pPr>
      <w:r w:rsidRPr="008F7A6B">
        <w:rPr>
          <w:rFonts w:asciiTheme="minorHAnsi" w:hAnsiTheme="minorHAnsi"/>
          <w:b/>
          <w:color w:val="FF0000"/>
        </w:rPr>
        <w:t xml:space="preserve">(Amaç, Hedef ve Performans Göstergeleri hakkında detaylı </w:t>
      </w:r>
      <w:r w:rsidRPr="00DC089A">
        <w:rPr>
          <w:rFonts w:asciiTheme="minorHAnsi" w:hAnsiTheme="minorHAnsi"/>
          <w:b/>
          <w:color w:val="FF0000"/>
        </w:rPr>
        <w:t xml:space="preserve">bilgi için </w:t>
      </w:r>
      <w:r w:rsidR="00DC089A" w:rsidRPr="00DC089A">
        <w:rPr>
          <w:b/>
          <w:color w:val="FF0000"/>
        </w:rPr>
        <w:t>20</w:t>
      </w:r>
      <w:r w:rsidR="00F1533A">
        <w:rPr>
          <w:b/>
          <w:color w:val="FF0000"/>
        </w:rPr>
        <w:t>2</w:t>
      </w:r>
      <w:r w:rsidR="00B402F6">
        <w:rPr>
          <w:b/>
          <w:color w:val="FF0000"/>
        </w:rPr>
        <w:t>5</w:t>
      </w:r>
      <w:r w:rsidR="00DC089A" w:rsidRPr="00DC089A">
        <w:rPr>
          <w:b/>
          <w:color w:val="FF0000"/>
        </w:rPr>
        <w:t>-202</w:t>
      </w:r>
      <w:r w:rsidR="00B402F6">
        <w:rPr>
          <w:b/>
          <w:color w:val="FF0000"/>
        </w:rPr>
        <w:t>9</w:t>
      </w:r>
      <w:r w:rsidR="00DC089A">
        <w:rPr>
          <w:b/>
          <w:color w:val="FF0000"/>
        </w:rPr>
        <w:t xml:space="preserve"> </w:t>
      </w:r>
      <w:r w:rsidRPr="00DC089A">
        <w:rPr>
          <w:rFonts w:asciiTheme="minorHAnsi" w:hAnsiTheme="minorHAnsi"/>
          <w:b/>
          <w:color w:val="FF0000"/>
        </w:rPr>
        <w:t xml:space="preserve">Dönemi </w:t>
      </w:r>
      <w:r w:rsidRPr="008F7A6B">
        <w:rPr>
          <w:rFonts w:asciiTheme="minorHAnsi" w:hAnsiTheme="minorHAnsi"/>
          <w:b/>
          <w:color w:val="FF0000"/>
        </w:rPr>
        <w:t>Stratejik Planda</w:t>
      </w:r>
      <w:r>
        <w:rPr>
          <w:rFonts w:asciiTheme="minorHAnsi" w:hAnsiTheme="minorHAnsi"/>
          <w:b/>
          <w:color w:val="FF0000"/>
        </w:rPr>
        <w:t xml:space="preserve">- </w:t>
      </w:r>
      <w:hyperlink r:id="rId21" w:history="1">
        <w:r w:rsidR="00F1533A" w:rsidRPr="00095415">
          <w:rPr>
            <w:rStyle w:val="Kpr"/>
          </w:rPr>
          <w:t>https://sgdb.cu.edu.tr/storage/Belgeler/PlanProgramveRaporlar/CU20242028SP.pdf</w:t>
        </w:r>
      </w:hyperlink>
      <w:r w:rsidR="00F1533A">
        <w:t xml:space="preserve"> </w:t>
      </w:r>
      <w:r w:rsidRPr="008F7A6B">
        <w:rPr>
          <w:rFonts w:asciiTheme="minorHAnsi" w:hAnsiTheme="minorHAnsi"/>
          <w:b/>
          <w:color w:val="FF0000"/>
        </w:rPr>
        <w:t>yer alan hedef kartlarına bakınız.</w:t>
      </w:r>
      <w:r>
        <w:rPr>
          <w:rFonts w:asciiTheme="minorHAnsi" w:hAnsiTheme="minorHAnsi"/>
          <w:b/>
          <w:color w:val="FF0000"/>
        </w:rPr>
        <w:t>)</w:t>
      </w:r>
      <w:r w:rsidRPr="008F7A6B">
        <w:rPr>
          <w:rFonts w:asciiTheme="minorHAnsi" w:hAnsiTheme="minorHAnsi"/>
          <w:b/>
          <w:color w:val="FF0000"/>
        </w:rPr>
        <w:t xml:space="preserve"> </w:t>
      </w: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tbl>
      <w:tblPr>
        <w:tblStyle w:val="TabloKlavuzu"/>
        <w:tblW w:w="5000" w:type="pct"/>
        <w:shd w:val="clear" w:color="auto" w:fill="E4F4DF" w:themeFill="accent5" w:themeFillTint="33"/>
        <w:tblLook w:val="04A0" w:firstRow="1" w:lastRow="0" w:firstColumn="1" w:lastColumn="0" w:noHBand="0" w:noVBand="1"/>
      </w:tblPr>
      <w:tblGrid>
        <w:gridCol w:w="1105"/>
        <w:gridCol w:w="3379"/>
        <w:gridCol w:w="1383"/>
        <w:gridCol w:w="3193"/>
      </w:tblGrid>
      <w:tr w:rsidR="00331368" w:rsidRPr="00B7418D" w:rsidTr="00B7418D">
        <w:tc>
          <w:tcPr>
            <w:tcW w:w="610"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STRATEJİK  AMAÇ-HEDEF NO</w:t>
            </w:r>
          </w:p>
        </w:tc>
        <w:tc>
          <w:tcPr>
            <w:tcW w:w="1865"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PERFORMANS GÖSTERGESİ </w:t>
            </w:r>
          </w:p>
          <w:p w:rsidR="000A2427" w:rsidRPr="00B7418D" w:rsidRDefault="000A2427" w:rsidP="00986351">
            <w:pPr>
              <w:jc w:val="center"/>
              <w:rPr>
                <w:rFonts w:asciiTheme="minorHAnsi" w:hAnsiTheme="minorHAnsi" w:cs="Calibri"/>
                <w:b/>
                <w:bCs/>
                <w:color w:val="FF0000"/>
                <w:sz w:val="16"/>
                <w:szCs w:val="16"/>
                <w:lang w:eastAsia="tr-TR"/>
              </w:rPr>
            </w:pPr>
            <w:r w:rsidRPr="00B7418D">
              <w:rPr>
                <w:rFonts w:asciiTheme="minorHAnsi" w:hAnsiTheme="minorHAnsi" w:cs="Calibri"/>
                <w:b/>
                <w:bCs/>
                <w:sz w:val="16"/>
                <w:szCs w:val="16"/>
                <w:lang w:eastAsia="tr-TR"/>
              </w:rPr>
              <w:t>(2024 YILI DİKKATE ALINACAKTIR.)</w:t>
            </w:r>
          </w:p>
        </w:tc>
        <w:tc>
          <w:tcPr>
            <w:tcW w:w="763" w:type="pct"/>
            <w:shd w:val="clear" w:color="auto" w:fill="CAE9C0" w:themeFill="accent5" w:themeFillTint="66"/>
            <w:vAlign w:val="center"/>
          </w:tcPr>
          <w:p w:rsidR="000A2427" w:rsidRPr="00B7418D" w:rsidRDefault="000A2427" w:rsidP="00B402F6">
            <w:pPr>
              <w:jc w:val="center"/>
              <w:rPr>
                <w:rFonts w:asciiTheme="minorHAnsi" w:hAnsiTheme="minorHAnsi" w:cs="Calibri"/>
                <w:b/>
                <w:bCs/>
                <w:color w:val="000000"/>
                <w:sz w:val="16"/>
                <w:szCs w:val="16"/>
                <w:lang w:eastAsia="tr-TR"/>
              </w:rPr>
            </w:pPr>
            <w:r w:rsidRPr="00B7418D">
              <w:rPr>
                <w:rFonts w:asciiTheme="minorHAnsi" w:hAnsiTheme="minorHAnsi" w:cs="Calibri"/>
                <w:b/>
                <w:bCs/>
                <w:sz w:val="16"/>
                <w:szCs w:val="16"/>
                <w:lang w:eastAsia="tr-TR"/>
              </w:rPr>
              <w:t>202</w:t>
            </w:r>
            <w:r w:rsidR="00B402F6">
              <w:rPr>
                <w:rFonts w:asciiTheme="minorHAnsi" w:hAnsiTheme="minorHAnsi" w:cs="Calibri"/>
                <w:b/>
                <w:bCs/>
                <w:sz w:val="16"/>
                <w:szCs w:val="16"/>
                <w:lang w:eastAsia="tr-TR"/>
              </w:rPr>
              <w:t>5</w:t>
            </w:r>
            <w:r w:rsidRPr="00B7418D">
              <w:rPr>
                <w:rFonts w:asciiTheme="minorHAnsi" w:hAnsiTheme="minorHAnsi" w:cs="Calibri"/>
                <w:b/>
                <w:bCs/>
                <w:sz w:val="16"/>
                <w:szCs w:val="16"/>
                <w:lang w:eastAsia="tr-TR"/>
              </w:rPr>
              <w:t xml:space="preserve"> YILI GERÇEKLEŞME SONUCU</w:t>
            </w:r>
          </w:p>
        </w:tc>
        <w:tc>
          <w:tcPr>
            <w:tcW w:w="1762"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İLGİLİ BİRİMLER </w:t>
            </w:r>
          </w:p>
        </w:tc>
      </w:tr>
      <w:tr w:rsidR="00B7418D" w:rsidRPr="00B7418D" w:rsidTr="00B7418D">
        <w:tc>
          <w:tcPr>
            <w:tcW w:w="610" w:type="pct"/>
            <w:shd w:val="clear" w:color="auto" w:fill="E4F4DF" w:themeFill="accent5" w:themeFillTint="33"/>
          </w:tcPr>
          <w:p w:rsidR="000A2427" w:rsidRPr="00096865" w:rsidRDefault="005A06D2" w:rsidP="005A06D2">
            <w:pPr>
              <w:jc w:val="center"/>
              <w:rPr>
                <w:rFonts w:asciiTheme="minorHAnsi" w:hAnsiTheme="minorHAnsi"/>
                <w:sz w:val="16"/>
                <w:szCs w:val="16"/>
              </w:rPr>
            </w:pPr>
            <w:r w:rsidRPr="00096865">
              <w:rPr>
                <w:rFonts w:asciiTheme="minorHAnsi" w:hAnsiTheme="minorHAnsi"/>
                <w:sz w:val="16"/>
                <w:szCs w:val="16"/>
              </w:rPr>
              <w:t>1-4</w:t>
            </w:r>
          </w:p>
        </w:tc>
        <w:tc>
          <w:tcPr>
            <w:tcW w:w="1865" w:type="pct"/>
            <w:shd w:val="clear" w:color="auto" w:fill="E4F4DF" w:themeFill="accent5" w:themeFillTint="33"/>
            <w:vAlign w:val="center"/>
          </w:tcPr>
          <w:p w:rsidR="000A2427" w:rsidRPr="00096865" w:rsidRDefault="000A2427" w:rsidP="00986351">
            <w:pPr>
              <w:rPr>
                <w:rFonts w:asciiTheme="minorHAnsi" w:hAnsiTheme="minorHAnsi"/>
                <w:sz w:val="16"/>
                <w:szCs w:val="16"/>
              </w:rPr>
            </w:pPr>
            <w:r w:rsidRPr="00096865">
              <w:rPr>
                <w:rFonts w:asciiTheme="minorHAnsi" w:hAnsiTheme="minorHAnsi"/>
                <w:sz w:val="16"/>
                <w:szCs w:val="16"/>
              </w:rPr>
              <w:t>Altyapısı iyileştirilen araştırma laboratuvarı sayısı</w:t>
            </w:r>
          </w:p>
        </w:tc>
        <w:tc>
          <w:tcPr>
            <w:tcW w:w="763" w:type="pct"/>
            <w:shd w:val="clear" w:color="auto" w:fill="E4F4DF" w:themeFill="accent5" w:themeFillTint="33"/>
          </w:tcPr>
          <w:p w:rsidR="000A2427" w:rsidRPr="00096865" w:rsidRDefault="005A06D2" w:rsidP="007D09BC">
            <w:pPr>
              <w:jc w:val="center"/>
              <w:rPr>
                <w:rFonts w:asciiTheme="minorHAnsi" w:hAnsiTheme="minorHAnsi"/>
                <w:sz w:val="16"/>
                <w:szCs w:val="16"/>
              </w:rPr>
            </w:pPr>
            <w:r w:rsidRPr="00096865">
              <w:rPr>
                <w:rFonts w:asciiTheme="minorHAnsi" w:hAnsiTheme="minorHAnsi"/>
                <w:sz w:val="16"/>
                <w:szCs w:val="16"/>
              </w:rPr>
              <w:t>0</w:t>
            </w:r>
          </w:p>
        </w:tc>
        <w:tc>
          <w:tcPr>
            <w:tcW w:w="1762" w:type="pct"/>
            <w:shd w:val="clear" w:color="auto" w:fill="E4F4DF" w:themeFill="accent5" w:themeFillTint="33"/>
            <w:vAlign w:val="bottom"/>
          </w:tcPr>
          <w:p w:rsidR="000A2427" w:rsidRPr="007D09BC" w:rsidRDefault="00186F7A" w:rsidP="00986351">
            <w:pPr>
              <w:rPr>
                <w:rFonts w:asciiTheme="minorHAnsi" w:hAnsiTheme="minorHAnsi"/>
                <w:sz w:val="16"/>
                <w:szCs w:val="16"/>
              </w:rPr>
            </w:pPr>
            <w:r w:rsidRPr="007D09BC">
              <w:rPr>
                <w:rFonts w:asciiTheme="minorHAnsi" w:hAnsiTheme="minorHAnsi"/>
                <w:sz w:val="16"/>
                <w:szCs w:val="16"/>
              </w:rPr>
              <w:t>AKADEMİK BİRİMLER</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Yabancı dilde eğitim verebilecek niteliğe sahip öğretim elemanı sayısı</w:t>
            </w:r>
          </w:p>
        </w:tc>
        <w:tc>
          <w:tcPr>
            <w:tcW w:w="763" w:type="pct"/>
            <w:shd w:val="clear" w:color="auto" w:fill="E4F4DF" w:themeFill="accent5" w:themeFillTint="33"/>
          </w:tcPr>
          <w:p w:rsidR="00186F7A" w:rsidRPr="00B7418D" w:rsidRDefault="00B402F6" w:rsidP="007D09BC">
            <w:pPr>
              <w:jc w:val="center"/>
              <w:rPr>
                <w:rFonts w:asciiTheme="minorHAnsi" w:hAnsiTheme="minorHAnsi"/>
                <w:sz w:val="16"/>
                <w:szCs w:val="16"/>
              </w:rPr>
            </w:pPr>
            <w:r>
              <w:rPr>
                <w:rFonts w:asciiTheme="minorHAnsi" w:hAnsiTheme="minorHAnsi"/>
                <w:sz w:val="16"/>
                <w:szCs w:val="16"/>
              </w:rPr>
              <w:t>2</w:t>
            </w:r>
          </w:p>
        </w:tc>
        <w:tc>
          <w:tcPr>
            <w:tcW w:w="1762" w:type="pct"/>
            <w:shd w:val="clear" w:color="auto" w:fill="E4F4DF" w:themeFill="accent5" w:themeFillTint="33"/>
            <w:vAlign w:val="bottom"/>
          </w:tcPr>
          <w:p w:rsidR="00186F7A" w:rsidRPr="007D09BC" w:rsidRDefault="00186F7A" w:rsidP="00186F7A">
            <w:pPr>
              <w:rPr>
                <w:rFonts w:asciiTheme="minorHAnsi" w:hAnsiTheme="minorHAnsi"/>
                <w:sz w:val="16"/>
                <w:szCs w:val="16"/>
              </w:rPr>
            </w:pPr>
            <w:r w:rsidRPr="007D09BC">
              <w:rPr>
                <w:rFonts w:asciiTheme="minorHAnsi" w:hAnsiTheme="minorHAnsi"/>
                <w:sz w:val="16"/>
                <w:szCs w:val="16"/>
              </w:rPr>
              <w:t>AKADEMİK BİRİMLER</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Mezunlara yönelik gerçekleştirilen faaliyet sayısı</w:t>
            </w:r>
          </w:p>
        </w:tc>
        <w:tc>
          <w:tcPr>
            <w:tcW w:w="763" w:type="pct"/>
            <w:shd w:val="clear" w:color="auto" w:fill="E4F4DF" w:themeFill="accent5" w:themeFillTint="33"/>
          </w:tcPr>
          <w:p w:rsidR="00186F7A" w:rsidRPr="00B7418D" w:rsidRDefault="007D09BC" w:rsidP="007D09BC">
            <w:pPr>
              <w:jc w:val="center"/>
              <w:rPr>
                <w:rFonts w:asciiTheme="minorHAnsi" w:hAnsiTheme="minorHAnsi"/>
                <w:sz w:val="16"/>
                <w:szCs w:val="16"/>
              </w:rPr>
            </w:pPr>
            <w:r>
              <w:rPr>
                <w:rFonts w:asciiTheme="minorHAnsi" w:hAnsiTheme="minorHAnsi"/>
                <w:sz w:val="16"/>
                <w:szCs w:val="16"/>
              </w:rPr>
              <w:t>1</w:t>
            </w:r>
          </w:p>
        </w:tc>
        <w:tc>
          <w:tcPr>
            <w:tcW w:w="1762" w:type="pct"/>
            <w:shd w:val="clear" w:color="auto" w:fill="E4F4DF" w:themeFill="accent5" w:themeFillTint="33"/>
            <w:vAlign w:val="bottom"/>
          </w:tcPr>
          <w:p w:rsidR="00186F7A" w:rsidRPr="007D09BC" w:rsidRDefault="00186F7A" w:rsidP="00186F7A">
            <w:pPr>
              <w:rPr>
                <w:rFonts w:asciiTheme="minorHAnsi" w:hAnsiTheme="minorHAnsi"/>
                <w:sz w:val="16"/>
                <w:szCs w:val="16"/>
              </w:rPr>
            </w:pPr>
            <w:r w:rsidRPr="007D09BC">
              <w:rPr>
                <w:rFonts w:asciiTheme="minorHAnsi" w:hAnsiTheme="minorHAnsi"/>
                <w:sz w:val="16"/>
                <w:szCs w:val="16"/>
              </w:rPr>
              <w:t xml:space="preserve">AKADEMİK BİRİMLER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Tamamlanan sosyal sorumluluk projeleri sayısı</w:t>
            </w:r>
          </w:p>
        </w:tc>
        <w:tc>
          <w:tcPr>
            <w:tcW w:w="763" w:type="pct"/>
            <w:shd w:val="clear" w:color="auto" w:fill="E4F4DF" w:themeFill="accent5" w:themeFillTint="33"/>
          </w:tcPr>
          <w:p w:rsidR="00186F7A" w:rsidRPr="00B7418D" w:rsidRDefault="007D09BC" w:rsidP="007D09BC">
            <w:pPr>
              <w:jc w:val="center"/>
              <w:rPr>
                <w:rFonts w:asciiTheme="minorHAnsi" w:hAnsiTheme="minorHAnsi"/>
                <w:sz w:val="16"/>
                <w:szCs w:val="16"/>
              </w:rPr>
            </w:pPr>
            <w:r>
              <w:rPr>
                <w:rFonts w:asciiTheme="minorHAnsi" w:hAnsiTheme="minorHAnsi"/>
                <w:sz w:val="16"/>
                <w:szCs w:val="16"/>
              </w:rPr>
              <w:t>0</w:t>
            </w:r>
          </w:p>
        </w:tc>
        <w:tc>
          <w:tcPr>
            <w:tcW w:w="1762" w:type="pct"/>
            <w:shd w:val="clear" w:color="auto" w:fill="E4F4DF" w:themeFill="accent5" w:themeFillTint="33"/>
            <w:vAlign w:val="bottom"/>
          </w:tcPr>
          <w:p w:rsidR="00186F7A" w:rsidRPr="007D09BC" w:rsidRDefault="00186F7A" w:rsidP="00186F7A">
            <w:pPr>
              <w:rPr>
                <w:rFonts w:asciiTheme="minorHAnsi" w:hAnsiTheme="minorHAnsi"/>
                <w:sz w:val="16"/>
                <w:szCs w:val="16"/>
              </w:rPr>
            </w:pPr>
            <w:r w:rsidRPr="007D09BC">
              <w:rPr>
                <w:rFonts w:asciiTheme="minorHAnsi" w:hAnsiTheme="minorHAnsi"/>
                <w:sz w:val="16"/>
                <w:szCs w:val="16"/>
              </w:rPr>
              <w:t>AKADEMİK BİRİMLER-UYGULAMA VE ARAŞTIRMA MERKEZLERİ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Topluma yönelik düzenlenen sanat, kültür, spor ve kültürel miras faaliyetlerinin sayısı</w:t>
            </w:r>
          </w:p>
        </w:tc>
        <w:tc>
          <w:tcPr>
            <w:tcW w:w="763" w:type="pct"/>
            <w:shd w:val="clear" w:color="auto" w:fill="E4F4DF" w:themeFill="accent5" w:themeFillTint="33"/>
          </w:tcPr>
          <w:p w:rsidR="00186F7A" w:rsidRPr="00B7418D" w:rsidRDefault="007D09BC" w:rsidP="007D09BC">
            <w:pPr>
              <w:jc w:val="center"/>
              <w:rPr>
                <w:rFonts w:asciiTheme="minorHAnsi" w:hAnsiTheme="minorHAnsi"/>
                <w:sz w:val="16"/>
                <w:szCs w:val="16"/>
              </w:rPr>
            </w:pPr>
            <w:r>
              <w:rPr>
                <w:rFonts w:asciiTheme="minorHAnsi" w:hAnsiTheme="minorHAnsi"/>
                <w:sz w:val="16"/>
                <w:szCs w:val="16"/>
              </w:rPr>
              <w:t>0</w:t>
            </w:r>
          </w:p>
        </w:tc>
        <w:tc>
          <w:tcPr>
            <w:tcW w:w="1762" w:type="pct"/>
            <w:shd w:val="clear" w:color="auto" w:fill="E4F4DF" w:themeFill="accent5" w:themeFillTint="33"/>
            <w:vAlign w:val="bottom"/>
          </w:tcPr>
          <w:p w:rsidR="00186F7A" w:rsidRPr="007D09BC" w:rsidRDefault="00186F7A" w:rsidP="00186F7A">
            <w:pPr>
              <w:rPr>
                <w:rFonts w:asciiTheme="minorHAnsi" w:hAnsiTheme="minorHAnsi"/>
                <w:sz w:val="16"/>
                <w:szCs w:val="16"/>
              </w:rPr>
            </w:pPr>
            <w:r w:rsidRPr="007D09BC">
              <w:rPr>
                <w:rFonts w:asciiTheme="minorHAnsi" w:hAnsiTheme="minorHAnsi"/>
                <w:sz w:val="16"/>
                <w:szCs w:val="16"/>
              </w:rPr>
              <w:t>AKADEMİK BİRİMLER-UYGULAMA VE ARAŞTIRMA MERKEZLERİ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Düzenlenen faaliyetlere katılan katılımcı sayısı</w:t>
            </w:r>
          </w:p>
        </w:tc>
        <w:tc>
          <w:tcPr>
            <w:tcW w:w="763" w:type="pct"/>
            <w:shd w:val="clear" w:color="auto" w:fill="E4F4DF" w:themeFill="accent5" w:themeFillTint="33"/>
          </w:tcPr>
          <w:p w:rsidR="00186F7A" w:rsidRPr="00B7418D" w:rsidRDefault="007D09BC" w:rsidP="007D09BC">
            <w:pPr>
              <w:jc w:val="center"/>
              <w:rPr>
                <w:rFonts w:asciiTheme="minorHAnsi" w:hAnsiTheme="minorHAnsi"/>
                <w:sz w:val="16"/>
                <w:szCs w:val="16"/>
              </w:rPr>
            </w:pPr>
            <w:r>
              <w:rPr>
                <w:rFonts w:asciiTheme="minorHAnsi" w:hAnsiTheme="minorHAnsi"/>
                <w:sz w:val="16"/>
                <w:szCs w:val="16"/>
              </w:rPr>
              <w:t>0</w:t>
            </w:r>
          </w:p>
        </w:tc>
        <w:tc>
          <w:tcPr>
            <w:tcW w:w="1762" w:type="pct"/>
            <w:shd w:val="clear" w:color="auto" w:fill="E4F4DF" w:themeFill="accent5" w:themeFillTint="33"/>
            <w:vAlign w:val="bottom"/>
          </w:tcPr>
          <w:p w:rsidR="00186F7A" w:rsidRPr="007D09BC" w:rsidRDefault="00186F7A" w:rsidP="00186F7A">
            <w:pPr>
              <w:rPr>
                <w:rFonts w:asciiTheme="minorHAnsi" w:hAnsiTheme="minorHAnsi"/>
                <w:sz w:val="16"/>
                <w:szCs w:val="16"/>
              </w:rPr>
            </w:pPr>
            <w:r w:rsidRPr="007D09BC">
              <w:rPr>
                <w:rFonts w:asciiTheme="minorHAnsi" w:hAnsiTheme="minorHAnsi"/>
                <w:sz w:val="16"/>
                <w:szCs w:val="16"/>
              </w:rPr>
              <w:t>AKADEMİK BİRİMLER-UYGULAMA VE ARAŞTIRMA MERKEZLERİ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Yabancı dilde eğitim veren öğretim elemanı sayısı</w:t>
            </w:r>
          </w:p>
        </w:tc>
        <w:tc>
          <w:tcPr>
            <w:tcW w:w="763" w:type="pct"/>
            <w:shd w:val="clear" w:color="auto" w:fill="E4F4DF" w:themeFill="accent5" w:themeFillTint="33"/>
          </w:tcPr>
          <w:p w:rsidR="00186F7A" w:rsidRPr="00B7418D" w:rsidRDefault="007D09BC" w:rsidP="007D09BC">
            <w:pPr>
              <w:jc w:val="center"/>
              <w:rPr>
                <w:rFonts w:asciiTheme="minorHAnsi" w:hAnsiTheme="minorHAnsi"/>
                <w:sz w:val="16"/>
                <w:szCs w:val="16"/>
              </w:rPr>
            </w:pPr>
            <w:r>
              <w:rPr>
                <w:rFonts w:asciiTheme="minorHAnsi" w:hAnsiTheme="minorHAnsi"/>
                <w:sz w:val="16"/>
                <w:szCs w:val="16"/>
              </w:rPr>
              <w:t>0</w:t>
            </w:r>
          </w:p>
        </w:tc>
        <w:tc>
          <w:tcPr>
            <w:tcW w:w="1762" w:type="pct"/>
            <w:shd w:val="clear" w:color="auto" w:fill="E4F4DF" w:themeFill="accent5" w:themeFillTint="33"/>
            <w:vAlign w:val="bottom"/>
          </w:tcPr>
          <w:p w:rsidR="00186F7A" w:rsidRPr="007D09BC" w:rsidRDefault="00186F7A" w:rsidP="00186F7A">
            <w:pPr>
              <w:rPr>
                <w:rFonts w:asciiTheme="minorHAnsi" w:hAnsiTheme="minorHAnsi"/>
                <w:sz w:val="16"/>
                <w:szCs w:val="16"/>
              </w:rPr>
            </w:pPr>
            <w:r w:rsidRPr="007D09BC">
              <w:rPr>
                <w:rFonts w:asciiTheme="minorHAnsi" w:hAnsiTheme="minorHAnsi"/>
                <w:sz w:val="16"/>
                <w:szCs w:val="16"/>
              </w:rPr>
              <w:t>AKADEMİK BİRİMLER</w:t>
            </w:r>
          </w:p>
        </w:tc>
      </w:tr>
    </w:tbl>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231011" w:rsidRPr="003C3AEC" w:rsidRDefault="00180B18" w:rsidP="00A07DC5">
      <w:pPr>
        <w:pStyle w:val="Balk1"/>
        <w:numPr>
          <w:ilvl w:val="0"/>
          <w:numId w:val="26"/>
        </w:numPr>
        <w:rPr>
          <w:color w:val="387026" w:themeColor="accent5" w:themeShade="80"/>
        </w:rPr>
      </w:pPr>
      <w:bookmarkStart w:id="54" w:name="_Toc183317695"/>
      <w:bookmarkStart w:id="55" w:name="_Toc123732446"/>
      <w:r w:rsidRPr="003C3AEC">
        <w:rPr>
          <w:color w:val="387026" w:themeColor="accent5" w:themeShade="80"/>
        </w:rPr>
        <w:t xml:space="preserve">KURUMSAL </w:t>
      </w:r>
      <w:r w:rsidR="00242CC4" w:rsidRPr="003C3AEC">
        <w:rPr>
          <w:color w:val="387026" w:themeColor="accent5" w:themeShade="80"/>
        </w:rPr>
        <w:t>KABİLİYET ve KAPASİTENİN DEĞERLENDİRİLMESİ</w:t>
      </w:r>
      <w:bookmarkEnd w:id="54"/>
      <w:bookmarkEnd w:id="55"/>
      <w:r w:rsidR="00242CC4" w:rsidRPr="003C3AEC">
        <w:rPr>
          <w:color w:val="387026" w:themeColor="accent5" w:themeShade="80"/>
        </w:rPr>
        <w:t xml:space="preserve"> </w:t>
      </w:r>
    </w:p>
    <w:p w:rsidR="00242CC4" w:rsidRPr="00A07DC5" w:rsidRDefault="00273CE5" w:rsidP="00AC2A8A">
      <w:pPr>
        <w:pStyle w:val="Balk2"/>
        <w:numPr>
          <w:ilvl w:val="0"/>
          <w:numId w:val="25"/>
        </w:numPr>
        <w:rPr>
          <w:color w:val="C00000"/>
        </w:rPr>
      </w:pPr>
      <w:bookmarkStart w:id="56" w:name="_Toc183317696"/>
      <w:bookmarkStart w:id="57" w:name="_Toc123732447"/>
      <w:r w:rsidRPr="00A07DC5">
        <w:rPr>
          <w:color w:val="C00000"/>
        </w:rPr>
        <w:t>ÜSTÜNLÜKLER</w:t>
      </w:r>
      <w:bookmarkEnd w:id="56"/>
      <w:bookmarkEnd w:id="57"/>
      <w:r w:rsidRPr="00A07DC5">
        <w:rPr>
          <w:color w:val="C00000"/>
        </w:rPr>
        <w:t xml:space="preserve"> </w:t>
      </w:r>
    </w:p>
    <w:p w:rsidR="0074071B" w:rsidRDefault="0074071B" w:rsidP="000202F2">
      <w:pPr>
        <w:widowControl w:val="0"/>
        <w:ind w:left="720"/>
        <w:jc w:val="both"/>
        <w:rPr>
          <w:rFonts w:asciiTheme="minorHAnsi" w:hAnsiTheme="minorHAnsi"/>
          <w:sz w:val="8"/>
          <w:szCs w:val="22"/>
        </w:rPr>
      </w:pPr>
    </w:p>
    <w:p w:rsidR="0074071B" w:rsidRDefault="0074071B" w:rsidP="000202F2">
      <w:pPr>
        <w:widowControl w:val="0"/>
        <w:ind w:left="720"/>
        <w:jc w:val="both"/>
        <w:rPr>
          <w:rFonts w:asciiTheme="minorHAnsi" w:hAnsiTheme="minorHAnsi"/>
          <w:sz w:val="8"/>
          <w:szCs w:val="22"/>
        </w:rPr>
      </w:pPr>
    </w:p>
    <w:p w:rsidR="00300F75" w:rsidRPr="001630DB" w:rsidRDefault="00300F75" w:rsidP="00300F75">
      <w:pPr>
        <w:pStyle w:val="ListeParagraf"/>
        <w:autoSpaceDE w:val="0"/>
        <w:autoSpaceDN w:val="0"/>
        <w:adjustRightInd w:val="0"/>
        <w:jc w:val="both"/>
        <w:rPr>
          <w:szCs w:val="24"/>
        </w:rPr>
      </w:pPr>
      <w:bookmarkStart w:id="58" w:name="_Toc183317697"/>
      <w:bookmarkStart w:id="59" w:name="_Toc123732448"/>
      <w:r>
        <w:rPr>
          <w:szCs w:val="24"/>
        </w:rPr>
        <w:t>1-</w:t>
      </w:r>
      <w:r w:rsidRPr="001630DB">
        <w:rPr>
          <w:szCs w:val="24"/>
        </w:rPr>
        <w:t xml:space="preserve">Fakültemizin ulusal ve uluslararası düzeyde tanınan ve köklü </w:t>
      </w:r>
      <w:r>
        <w:rPr>
          <w:szCs w:val="24"/>
        </w:rPr>
        <w:t xml:space="preserve">bir üniversitenin bünyesinde </w:t>
      </w:r>
      <w:r w:rsidRPr="001630DB">
        <w:rPr>
          <w:szCs w:val="24"/>
        </w:rPr>
        <w:t>bulunması,</w:t>
      </w:r>
    </w:p>
    <w:p w:rsidR="00300F75" w:rsidRPr="00300F75" w:rsidRDefault="00300F75" w:rsidP="00300F75">
      <w:pPr>
        <w:autoSpaceDE w:val="0"/>
        <w:autoSpaceDN w:val="0"/>
        <w:adjustRightInd w:val="0"/>
        <w:ind w:left="360"/>
        <w:jc w:val="both"/>
        <w:rPr>
          <w:szCs w:val="24"/>
        </w:rPr>
      </w:pPr>
    </w:p>
    <w:p w:rsidR="00300F75" w:rsidRPr="001630DB" w:rsidRDefault="00300F75" w:rsidP="00300F75">
      <w:pPr>
        <w:pStyle w:val="ListeParagraf"/>
        <w:autoSpaceDE w:val="0"/>
        <w:autoSpaceDN w:val="0"/>
        <w:adjustRightInd w:val="0"/>
        <w:jc w:val="both"/>
        <w:rPr>
          <w:szCs w:val="24"/>
        </w:rPr>
      </w:pPr>
      <w:r w:rsidRPr="001630DB">
        <w:rPr>
          <w:szCs w:val="24"/>
        </w:rPr>
        <w:t>2-Bölümlerimizin hitap ettiği sektörlerin Fakültemizin yetiştireceği nitelikli insan gücüne büyük ihtiyaç duyması,</w:t>
      </w:r>
    </w:p>
    <w:p w:rsidR="00300F75" w:rsidRPr="001630DB" w:rsidRDefault="00300F75" w:rsidP="00300F75">
      <w:pPr>
        <w:pStyle w:val="ListeParagraf"/>
        <w:autoSpaceDE w:val="0"/>
        <w:autoSpaceDN w:val="0"/>
        <w:adjustRightInd w:val="0"/>
        <w:jc w:val="both"/>
        <w:rPr>
          <w:szCs w:val="24"/>
        </w:rPr>
      </w:pPr>
    </w:p>
    <w:p w:rsidR="00300F75" w:rsidRPr="001630DB" w:rsidRDefault="00300F75" w:rsidP="00300F75">
      <w:pPr>
        <w:pStyle w:val="ListeParagraf"/>
        <w:autoSpaceDE w:val="0"/>
        <w:autoSpaceDN w:val="0"/>
        <w:adjustRightInd w:val="0"/>
        <w:jc w:val="both"/>
        <w:rPr>
          <w:szCs w:val="24"/>
        </w:rPr>
      </w:pPr>
      <w:r w:rsidRPr="001630DB">
        <w:rPr>
          <w:szCs w:val="24"/>
        </w:rPr>
        <w:t>3-Mezun olacak öğrencilerimizin özel ve kamu kuruluşlarında kolayca iş bulma imkanına sahip olmaları,</w:t>
      </w:r>
    </w:p>
    <w:p w:rsidR="00300F75" w:rsidRPr="001630DB" w:rsidRDefault="00300F75" w:rsidP="00300F75">
      <w:pPr>
        <w:pStyle w:val="ListeParagraf"/>
        <w:autoSpaceDE w:val="0"/>
        <w:autoSpaceDN w:val="0"/>
        <w:adjustRightInd w:val="0"/>
        <w:jc w:val="both"/>
        <w:rPr>
          <w:szCs w:val="24"/>
        </w:rPr>
      </w:pPr>
    </w:p>
    <w:p w:rsidR="00300F75" w:rsidRPr="001630DB" w:rsidRDefault="00300F75" w:rsidP="00300F75">
      <w:pPr>
        <w:pStyle w:val="ListeParagraf"/>
        <w:autoSpaceDE w:val="0"/>
        <w:autoSpaceDN w:val="0"/>
        <w:adjustRightInd w:val="0"/>
        <w:jc w:val="both"/>
        <w:rPr>
          <w:szCs w:val="24"/>
        </w:rPr>
      </w:pPr>
      <w:r w:rsidRPr="001630DB">
        <w:rPr>
          <w:szCs w:val="24"/>
        </w:rPr>
        <w:t>4-Ceyhan Serbest bölgesinde faaliyette bulunan ve ileride bulunacak olan firmalarla koordinasyon halinde öğrencilerimizin teorik eğitimlerinin yapacakları pratik eğitimle pekiştirilmesi.</w:t>
      </w:r>
    </w:p>
    <w:p w:rsidR="00273CE5" w:rsidRPr="00A07DC5" w:rsidRDefault="00273CE5" w:rsidP="00AC2A8A">
      <w:pPr>
        <w:pStyle w:val="Balk2"/>
        <w:numPr>
          <w:ilvl w:val="0"/>
          <w:numId w:val="25"/>
        </w:numPr>
        <w:rPr>
          <w:color w:val="C00000"/>
        </w:rPr>
      </w:pPr>
      <w:r w:rsidRPr="00A07DC5">
        <w:rPr>
          <w:color w:val="C00000"/>
        </w:rPr>
        <w:t>ZAYIFLIKLAR</w:t>
      </w:r>
      <w:bookmarkEnd w:id="58"/>
      <w:bookmarkEnd w:id="59"/>
    </w:p>
    <w:p w:rsidR="00300F75" w:rsidRPr="000E54FD" w:rsidRDefault="00300F75" w:rsidP="00300F75">
      <w:pPr>
        <w:pStyle w:val="GvdeMetni21"/>
        <w:tabs>
          <w:tab w:val="clear" w:pos="2340"/>
        </w:tabs>
        <w:spacing w:line="360" w:lineRule="auto"/>
        <w:ind w:left="720"/>
        <w:rPr>
          <w:rFonts w:ascii="Times New Roman" w:hAnsi="Times New Roman" w:cs="Times New Roman"/>
          <w:color w:val="000000"/>
          <w:sz w:val="24"/>
          <w:szCs w:val="24"/>
        </w:rPr>
      </w:pPr>
      <w:bookmarkStart w:id="60" w:name="_Toc183317698"/>
      <w:bookmarkStart w:id="61" w:name="_Toc123732449"/>
      <w:r>
        <w:rPr>
          <w:rFonts w:ascii="Times New Roman" w:hAnsi="Times New Roman" w:cs="Times New Roman"/>
          <w:color w:val="000000"/>
          <w:sz w:val="24"/>
          <w:szCs w:val="24"/>
        </w:rPr>
        <w:t xml:space="preserve">Fakültemize ilk defa öğrenci alımı 2014-2015 Eğitim-Öğretim döneminde Makine Mühendisliği bölümüne yapılmış olup; 26 öğrenci kontenjanı verilmiştir. Kimya Mühendisliği Bölümümüze ise 20 öğrenci kontenjanı verilerek ilk defa 2016-2017 eğitim-öğretim yılında öğrenci alımı yapılmıştır. Diğer bölümümüze ise asgari kadrolu öğretim üyesi sayısını tamamlayamadığımızdan dolayı öğrenci alımı yapılamamıştır. </w:t>
      </w:r>
    </w:p>
    <w:p w:rsidR="00242CC4" w:rsidRPr="00A07DC5" w:rsidRDefault="00273CE5" w:rsidP="00AC2A8A">
      <w:pPr>
        <w:pStyle w:val="Balk2"/>
        <w:numPr>
          <w:ilvl w:val="0"/>
          <w:numId w:val="25"/>
        </w:numPr>
        <w:rPr>
          <w:color w:val="C00000"/>
        </w:rPr>
      </w:pPr>
      <w:r w:rsidRPr="00A07DC5">
        <w:rPr>
          <w:color w:val="C00000"/>
        </w:rPr>
        <w:t>DEĞERLENDİRME</w:t>
      </w:r>
      <w:bookmarkEnd w:id="60"/>
      <w:bookmarkEnd w:id="61"/>
    </w:p>
    <w:p w:rsidR="00300F75" w:rsidRPr="002F486B" w:rsidRDefault="00300F75" w:rsidP="00300F75">
      <w:pPr>
        <w:pStyle w:val="GvdeMetni21"/>
        <w:tabs>
          <w:tab w:val="clear" w:pos="2340"/>
        </w:tabs>
        <w:spacing w:line="360" w:lineRule="auto"/>
        <w:ind w:left="720"/>
        <w:rPr>
          <w:rFonts w:ascii="Times New Roman" w:hAnsi="Times New Roman" w:cs="Times New Roman"/>
          <w:b/>
          <w:color w:val="000000"/>
          <w:sz w:val="24"/>
          <w:szCs w:val="24"/>
        </w:rPr>
      </w:pPr>
      <w:bookmarkStart w:id="62" w:name="_Toc123732450"/>
      <w:r>
        <w:rPr>
          <w:rFonts w:ascii="Times New Roman" w:hAnsi="Times New Roman" w:cs="Times New Roman"/>
          <w:color w:val="000000"/>
          <w:sz w:val="24"/>
          <w:szCs w:val="24"/>
        </w:rPr>
        <w:t xml:space="preserve">2024 yılı Aralık ayı itibariyle  </w:t>
      </w:r>
      <w:r w:rsidRPr="004B592B">
        <w:rPr>
          <w:rFonts w:ascii="Times New Roman" w:hAnsi="Times New Roman" w:cs="Times New Roman"/>
          <w:sz w:val="24"/>
          <w:szCs w:val="24"/>
        </w:rPr>
        <w:t>kadrolu</w:t>
      </w:r>
      <w:r>
        <w:rPr>
          <w:rFonts w:ascii="Times New Roman" w:hAnsi="Times New Roman" w:cs="Times New Roman"/>
          <w:sz w:val="24"/>
          <w:szCs w:val="24"/>
        </w:rPr>
        <w:t xml:space="preserve"> 10 Öğretim Üyesi, ve </w:t>
      </w:r>
      <w:r w:rsidRPr="004B592B">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4B592B">
        <w:rPr>
          <w:rFonts w:ascii="Times New Roman" w:hAnsi="Times New Roman" w:cs="Times New Roman"/>
          <w:sz w:val="24"/>
          <w:szCs w:val="24"/>
        </w:rPr>
        <w:t xml:space="preserve">Araştırma Görevlisi </w:t>
      </w:r>
      <w:r>
        <w:rPr>
          <w:rFonts w:ascii="Times New Roman" w:hAnsi="Times New Roman" w:cs="Times New Roman"/>
          <w:color w:val="000000"/>
          <w:sz w:val="24"/>
          <w:szCs w:val="24"/>
        </w:rPr>
        <w:t>olmak üzere toplamda 13 akademik personelimiz bulunmaktadır.</w:t>
      </w:r>
      <w:r w:rsidRPr="000E54FD">
        <w:rPr>
          <w:rFonts w:ascii="Times New Roman" w:hAnsi="Times New Roman" w:cs="Times New Roman"/>
          <w:color w:val="000000"/>
          <w:sz w:val="24"/>
          <w:szCs w:val="24"/>
        </w:rPr>
        <w:t xml:space="preserve"> </w:t>
      </w:r>
      <w:bookmarkStart w:id="63" w:name="_Toc29388614"/>
      <w:bookmarkStart w:id="64" w:name="_Toc29805467"/>
      <w:r>
        <w:rPr>
          <w:rFonts w:ascii="Times New Roman" w:hAnsi="Times New Roman" w:cs="Times New Roman"/>
          <w:color w:val="000000"/>
          <w:sz w:val="24"/>
          <w:szCs w:val="24"/>
        </w:rPr>
        <w:t xml:space="preserve">Fakültemiz </w:t>
      </w:r>
      <w:r w:rsidRPr="002F486B">
        <w:rPr>
          <w:rFonts w:ascii="Times New Roman" w:hAnsi="Times New Roman" w:cs="Times New Roman"/>
          <w:color w:val="000000"/>
          <w:sz w:val="24"/>
          <w:szCs w:val="24"/>
        </w:rPr>
        <w:t>öğretim üyesi açığının kapatarak eğitim-öğretim faaliyetlerinin arttırılması hedeflenmektedir.</w:t>
      </w:r>
      <w:bookmarkEnd w:id="63"/>
      <w:bookmarkEnd w:id="64"/>
    </w:p>
    <w:p w:rsidR="00B64F4D" w:rsidRPr="003C3AEC" w:rsidRDefault="00B64F4D" w:rsidP="00A07DC5">
      <w:pPr>
        <w:pStyle w:val="Balk1"/>
        <w:numPr>
          <w:ilvl w:val="0"/>
          <w:numId w:val="26"/>
        </w:numPr>
        <w:rPr>
          <w:color w:val="387026" w:themeColor="accent5" w:themeShade="80"/>
        </w:rPr>
      </w:pPr>
      <w:r w:rsidRPr="003C3AEC">
        <w:rPr>
          <w:color w:val="387026" w:themeColor="accent5" w:themeShade="80"/>
        </w:rPr>
        <w:t>ÖNERİ VE TEDBİRLER</w:t>
      </w:r>
      <w:bookmarkEnd w:id="62"/>
    </w:p>
    <w:p w:rsidR="00300F75" w:rsidRPr="00300F75" w:rsidRDefault="00300F75" w:rsidP="00300F75">
      <w:pPr>
        <w:pStyle w:val="ListeParagraf"/>
        <w:numPr>
          <w:ilvl w:val="0"/>
          <w:numId w:val="26"/>
        </w:numPr>
        <w:jc w:val="both"/>
        <w:rPr>
          <w:rFonts w:asciiTheme="minorHAnsi" w:hAnsiTheme="minorHAnsi"/>
          <w:sz w:val="22"/>
          <w:szCs w:val="22"/>
        </w:rPr>
      </w:pPr>
      <w:r w:rsidRPr="00300F75">
        <w:rPr>
          <w:szCs w:val="24"/>
        </w:rPr>
        <w:t>Harcama Yetkilisinin İç Kontrol Güvence Beyanı ekte’dir.</w:t>
      </w:r>
    </w:p>
    <w:p w:rsidR="000F2EF3" w:rsidRPr="001641D6" w:rsidRDefault="00ED4F1E" w:rsidP="00416E70">
      <w:pPr>
        <w:pStyle w:val="Balk1"/>
      </w:pPr>
      <w:r w:rsidRPr="0043152B">
        <w:br w:type="page"/>
      </w:r>
      <w:bookmarkStart w:id="65" w:name="_Toc123732451"/>
      <w:r w:rsidR="00B642E2" w:rsidRPr="005912E9">
        <w:rPr>
          <w:color w:val="387026" w:themeColor="accent5" w:themeShade="80"/>
        </w:rPr>
        <w:lastRenderedPageBreak/>
        <w:t>EKLER</w:t>
      </w:r>
      <w:bookmarkEnd w:id="65"/>
    </w:p>
    <w:p w:rsidR="005F222D" w:rsidRDefault="005F222D" w:rsidP="00640B24">
      <w:pPr>
        <w:pStyle w:val="Balk2"/>
        <w:rPr>
          <w:color w:val="C00000"/>
        </w:rPr>
      </w:pPr>
      <w:bookmarkStart w:id="66" w:name="_Toc123732452"/>
      <w:r>
        <w:rPr>
          <w:color w:val="C00000"/>
        </w:rPr>
        <w:t xml:space="preserve">EK-1 </w:t>
      </w:r>
      <w:r w:rsidR="00566BD2">
        <w:rPr>
          <w:color w:val="C00000"/>
        </w:rPr>
        <w:t>HARCAMA YETKİLİSİ</w:t>
      </w:r>
      <w:r w:rsidR="00AC2A8A" w:rsidRPr="00A07DC5">
        <w:rPr>
          <w:color w:val="C00000"/>
        </w:rPr>
        <w:t xml:space="preserve"> İÇ KONTROL GÜVENCE BEYANI</w:t>
      </w:r>
      <w:bookmarkEnd w:id="66"/>
    </w:p>
    <w:p w:rsidR="00640B24" w:rsidRDefault="00640B24" w:rsidP="00640B24"/>
    <w:tbl>
      <w:tblPr>
        <w:tblStyle w:val="TabloKlavuzu"/>
        <w:tblW w:w="0" w:type="auto"/>
        <w:tblLook w:val="04A0" w:firstRow="1" w:lastRow="0" w:firstColumn="1" w:lastColumn="0" w:noHBand="0" w:noVBand="1"/>
      </w:tblPr>
      <w:tblGrid>
        <w:gridCol w:w="9060"/>
      </w:tblGrid>
      <w:tr w:rsidR="00640B24" w:rsidTr="00640B24">
        <w:tc>
          <w:tcPr>
            <w:tcW w:w="9060" w:type="dxa"/>
          </w:tcPr>
          <w:p w:rsidR="00640B24" w:rsidRDefault="00640B24" w:rsidP="00640B24"/>
          <w:p w:rsidR="00640B24" w:rsidRPr="00845676" w:rsidRDefault="00640B24" w:rsidP="00640B24">
            <w:pPr>
              <w:spacing w:before="120" w:after="120"/>
              <w:jc w:val="both"/>
              <w:rPr>
                <w:rFonts w:asciiTheme="minorHAnsi" w:hAnsiTheme="minorHAnsi"/>
                <w:b/>
                <w:spacing w:val="-2"/>
                <w:szCs w:val="24"/>
              </w:rPr>
            </w:pPr>
            <w:r w:rsidRPr="00845676">
              <w:rPr>
                <w:rFonts w:asciiTheme="minorHAnsi" w:hAnsiTheme="minorHAnsi"/>
                <w:b/>
                <w:spacing w:val="-2"/>
                <w:szCs w:val="24"/>
              </w:rPr>
              <w:t>İÇ KONTROL GÜVENCE BEYANI</w:t>
            </w:r>
            <w:r w:rsidRPr="00845676">
              <w:rPr>
                <w:rStyle w:val="DipnotBavurusu"/>
                <w:rFonts w:asciiTheme="minorHAnsi" w:hAnsiTheme="minorHAnsi"/>
                <w:b/>
                <w:spacing w:val="-2"/>
                <w:szCs w:val="24"/>
              </w:rPr>
              <w:footnoteReference w:id="1"/>
            </w:r>
          </w:p>
          <w:p w:rsidR="00640B24" w:rsidRPr="00845676" w:rsidRDefault="00640B24" w:rsidP="00640B24">
            <w:pPr>
              <w:spacing w:before="120" w:after="120"/>
              <w:jc w:val="both"/>
              <w:rPr>
                <w:rFonts w:asciiTheme="minorHAnsi" w:hAnsiTheme="minorHAnsi"/>
                <w:bCs/>
                <w:spacing w:val="-2"/>
                <w:szCs w:val="24"/>
                <w:lang w:eastAsia="tr-TR"/>
              </w:rPr>
            </w:pPr>
            <w:r w:rsidRPr="00845676">
              <w:rPr>
                <w:rFonts w:asciiTheme="minorHAnsi" w:hAnsiTheme="minorHAnsi"/>
                <w:bCs/>
                <w:spacing w:val="-2"/>
                <w:szCs w:val="24"/>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640B24" w:rsidRPr="00845676" w:rsidRDefault="00640B24" w:rsidP="00640B24">
            <w:pPr>
              <w:spacing w:before="120" w:after="120" w:line="305" w:lineRule="atLeast"/>
              <w:jc w:val="both"/>
              <w:rPr>
                <w:rFonts w:asciiTheme="minorHAnsi" w:hAnsiTheme="minorHAnsi"/>
                <w:bCs/>
                <w:spacing w:val="-2"/>
                <w:szCs w:val="24"/>
                <w:lang w:eastAsia="tr-TR"/>
              </w:rPr>
            </w:pPr>
            <w:r w:rsidRPr="00845676">
              <w:rPr>
                <w:rFonts w:asciiTheme="minorHAnsi" w:hAnsiTheme="minorHAnsi"/>
                <w:bCs/>
                <w:spacing w:val="-2"/>
                <w:szCs w:val="24"/>
                <w:lang w:eastAsia="tr-TR"/>
              </w:rPr>
              <w:t>Bu çerçevede, faaliyetlerin belirlenmiş amaç ve politikalar doğrultusunda,</w:t>
            </w:r>
            <w:r w:rsidRPr="00845676">
              <w:rPr>
                <w:rFonts w:asciiTheme="minorHAnsi" w:hAnsiTheme="minorHAnsi"/>
                <w:szCs w:val="24"/>
                <w:lang w:eastAsia="tr-TR"/>
              </w:rPr>
              <w:t xml:space="preserve"> mevzuata uygun, etkili, ekonomik ve verimli bir şekilde yürütülmesine, </w:t>
            </w:r>
            <w:r w:rsidRPr="00845676">
              <w:rPr>
                <w:rFonts w:asciiTheme="minorHAnsi" w:hAnsiTheme="minorHAnsi"/>
                <w:bCs/>
                <w:spacing w:val="-2"/>
                <w:szCs w:val="24"/>
                <w:lang w:eastAsia="tr-TR"/>
              </w:rPr>
              <w:t xml:space="preserve">her türlü usulsüzlük ve yolsuzluğun önlenmesine, </w:t>
            </w:r>
            <w:r w:rsidRPr="00845676">
              <w:rPr>
                <w:rFonts w:asciiTheme="minorHAnsi" w:hAnsiTheme="minorHAnsi"/>
                <w:szCs w:val="24"/>
                <w:lang w:eastAsia="tr-TR"/>
              </w:rPr>
              <w:t xml:space="preserve">varlık ve kaynakların korunmasına, muhasebe kayıtlarının doğru ve tam olarak tutulmasına, malî bilgi ve yönetim bilgisinin zamanında ve güvenilir olarak üretilmesine </w:t>
            </w:r>
            <w:r w:rsidRPr="00845676">
              <w:rPr>
                <w:rFonts w:asciiTheme="minorHAnsi" w:hAnsiTheme="minorHAnsi"/>
                <w:bCs/>
                <w:spacing w:val="-2"/>
                <w:szCs w:val="24"/>
                <w:lang w:eastAsia="tr-TR"/>
              </w:rPr>
              <w:t>ilişkin yeterli ve makul güvence sağlayan bir iç kontrol sisteminin birimimde oluşturulduğunu ve uygulandığını beyan ederim.</w:t>
            </w:r>
          </w:p>
          <w:p w:rsidR="00640B24" w:rsidRPr="00845676" w:rsidRDefault="00640B24" w:rsidP="00640B24">
            <w:pPr>
              <w:spacing w:before="120" w:after="120"/>
              <w:jc w:val="both"/>
              <w:rPr>
                <w:rFonts w:asciiTheme="minorHAnsi" w:hAnsiTheme="minorHAnsi"/>
                <w:bCs/>
                <w:spacing w:val="-2"/>
                <w:szCs w:val="24"/>
                <w:lang w:eastAsia="tr-TR"/>
              </w:rPr>
            </w:pPr>
            <w:r w:rsidRPr="00845676">
              <w:rPr>
                <w:rFonts w:asciiTheme="minorHAnsi" w:hAnsiTheme="minorHAnsi"/>
                <w:bCs/>
                <w:spacing w:val="-2"/>
                <w:szCs w:val="24"/>
                <w:lang w:eastAsia="tr-TR"/>
              </w:rPr>
              <w:t xml:space="preserve">Birimimde yürütülen faaliyet ve süreçleri olumsuz etkileyebilecek riskler tespit edilmiş, değerlendirilmiş, bu risklerin etki ve olasılıklarını azaltacak tedbirler uygulanmış ve raporlanmıştır. </w:t>
            </w:r>
          </w:p>
          <w:p w:rsidR="00640B24" w:rsidRPr="00845676" w:rsidRDefault="00640B24" w:rsidP="00640B24">
            <w:pPr>
              <w:spacing w:before="120" w:after="120"/>
              <w:jc w:val="both"/>
              <w:rPr>
                <w:rFonts w:asciiTheme="minorHAnsi" w:hAnsiTheme="minorHAnsi"/>
                <w:bCs/>
                <w:spacing w:val="-2"/>
                <w:szCs w:val="24"/>
                <w:lang w:eastAsia="tr-TR"/>
              </w:rPr>
            </w:pPr>
            <w:r w:rsidRPr="00845676">
              <w:rPr>
                <w:rFonts w:asciiTheme="minorHAnsi" w:hAnsiTheme="minorHAnsi"/>
                <w:szCs w:val="24"/>
              </w:rPr>
              <w:t xml:space="preserve">Bu güvence, harcama yetkilisi olarak sahip olduğum iç kontrole ilişkin bilgi ve değerlendirmeler ile iç denetim raporlarına </w:t>
            </w:r>
            <w:r w:rsidRPr="00845676">
              <w:rPr>
                <w:rFonts w:asciiTheme="minorHAnsi" w:hAnsiTheme="minorHAnsi"/>
                <w:bCs/>
                <w:spacing w:val="-2"/>
                <w:szCs w:val="24"/>
                <w:lang w:eastAsia="tr-TR"/>
              </w:rPr>
              <w:t>dayanmaktadır.</w:t>
            </w:r>
            <w:r w:rsidRPr="00845676">
              <w:rPr>
                <w:rFonts w:asciiTheme="minorHAnsi" w:hAnsiTheme="minorHAnsi"/>
                <w:bCs/>
                <w:spacing w:val="-2"/>
                <w:szCs w:val="24"/>
                <w:vertAlign w:val="superscript"/>
                <w:lang w:eastAsia="tr-TR"/>
              </w:rPr>
              <w:footnoteReference w:id="2"/>
            </w:r>
          </w:p>
          <w:p w:rsidR="00640B24" w:rsidRDefault="00640B24" w:rsidP="00640B24">
            <w:pPr>
              <w:rPr>
                <w:rFonts w:asciiTheme="minorHAnsi" w:hAnsiTheme="minorHAnsi"/>
                <w:bCs/>
                <w:spacing w:val="-2"/>
                <w:szCs w:val="24"/>
                <w:lang w:eastAsia="tr-TR"/>
              </w:rPr>
            </w:pPr>
            <w:r w:rsidRPr="00845676">
              <w:rPr>
                <w:rFonts w:asciiTheme="minorHAnsi" w:hAnsiTheme="minorHAnsi"/>
                <w:bCs/>
                <w:spacing w:val="-2"/>
                <w:szCs w:val="24"/>
                <w:lang w:eastAsia="tr-TR"/>
              </w:rPr>
              <w:t xml:space="preserve">Bu raporda yer alan bilgilerin güvenilir, tam ve doğru olduğunu beyan ederim. </w:t>
            </w:r>
          </w:p>
          <w:p w:rsidR="00640B24" w:rsidRDefault="00640B24" w:rsidP="00640B24">
            <w:pPr>
              <w:rPr>
                <w:rFonts w:asciiTheme="minorHAnsi" w:hAnsiTheme="minorHAnsi"/>
                <w:bCs/>
                <w:spacing w:val="-2"/>
                <w:szCs w:val="24"/>
                <w:lang w:eastAsia="tr-TR"/>
              </w:rPr>
            </w:pPr>
            <w:r>
              <w:rPr>
                <w:rFonts w:asciiTheme="minorHAnsi" w:hAnsiTheme="minorHAnsi"/>
                <w:bCs/>
                <w:spacing w:val="-2"/>
                <w:szCs w:val="24"/>
                <w:lang w:eastAsia="tr-TR"/>
              </w:rPr>
              <w:t>(ADANA-13.01.2026)</w:t>
            </w:r>
          </w:p>
          <w:p w:rsidR="00640B24" w:rsidRDefault="00640B24" w:rsidP="00640B24">
            <w:pPr>
              <w:rPr>
                <w:rFonts w:asciiTheme="minorHAnsi" w:hAnsiTheme="minorHAnsi"/>
                <w:bCs/>
                <w:spacing w:val="-2"/>
                <w:szCs w:val="24"/>
                <w:lang w:eastAsia="tr-TR"/>
              </w:rPr>
            </w:pPr>
          </w:p>
          <w:p w:rsidR="00640B24" w:rsidRDefault="00640B24" w:rsidP="00640B24">
            <w:pPr>
              <w:rPr>
                <w:rFonts w:asciiTheme="minorHAnsi" w:hAnsiTheme="minorHAnsi"/>
                <w:bCs/>
                <w:spacing w:val="-2"/>
                <w:szCs w:val="24"/>
                <w:lang w:eastAsia="tr-TR"/>
              </w:rPr>
            </w:pPr>
          </w:p>
          <w:p w:rsidR="00640B24" w:rsidRDefault="00640B24" w:rsidP="00640B24">
            <w:pPr>
              <w:jc w:val="both"/>
              <w:rPr>
                <w:rFonts w:asciiTheme="minorHAnsi" w:hAnsiTheme="minorHAnsi"/>
                <w:szCs w:val="24"/>
                <w:lang w:eastAsia="tr-TR"/>
              </w:rPr>
            </w:pPr>
            <w:r>
              <w:rPr>
                <w:rFonts w:asciiTheme="minorHAnsi" w:hAnsiTheme="minorHAnsi"/>
                <w:szCs w:val="24"/>
                <w:lang w:eastAsia="tr-TR"/>
              </w:rPr>
              <w:t xml:space="preserve">                                                                                                              Prof.Dr.Abdulkadir YAŞAR</w:t>
            </w:r>
          </w:p>
          <w:p w:rsidR="00640B24" w:rsidRDefault="00640B24" w:rsidP="00640B24">
            <w:pPr>
              <w:jc w:val="both"/>
              <w:rPr>
                <w:rFonts w:asciiTheme="minorHAnsi" w:hAnsiTheme="minorHAnsi"/>
                <w:szCs w:val="24"/>
                <w:lang w:eastAsia="tr-TR"/>
              </w:rPr>
            </w:pPr>
            <w:r>
              <w:rPr>
                <w:rFonts w:asciiTheme="minorHAnsi" w:hAnsiTheme="minorHAnsi"/>
                <w:szCs w:val="24"/>
                <w:lang w:eastAsia="tr-TR"/>
              </w:rPr>
              <w:t xml:space="preserve">                                                                                                                                  Dekan </w:t>
            </w:r>
          </w:p>
          <w:p w:rsidR="00640B24" w:rsidRDefault="00640B24" w:rsidP="00640B24">
            <w:pPr>
              <w:jc w:val="both"/>
              <w:rPr>
                <w:rFonts w:asciiTheme="minorHAnsi" w:hAnsiTheme="minorHAnsi"/>
                <w:szCs w:val="24"/>
                <w:lang w:eastAsia="tr-TR"/>
              </w:rPr>
            </w:pPr>
          </w:p>
          <w:p w:rsidR="00640B24" w:rsidRDefault="00640B24" w:rsidP="00640B24">
            <w:pPr>
              <w:jc w:val="both"/>
              <w:rPr>
                <w:rFonts w:asciiTheme="minorHAnsi" w:hAnsiTheme="minorHAnsi"/>
                <w:szCs w:val="24"/>
                <w:lang w:eastAsia="tr-TR"/>
              </w:rPr>
            </w:pPr>
            <w:r w:rsidRPr="00845676">
              <w:rPr>
                <w:rFonts w:asciiTheme="minorHAnsi" w:hAnsiTheme="minorHAnsi"/>
                <w:szCs w:val="24"/>
                <w:lang w:eastAsia="tr-TR"/>
              </w:rPr>
              <w:t>NOT: Güvence beyanım aşağıda belirttiğim çekincelerim ile birlikte dikkata alınmalıdır:</w:t>
            </w:r>
            <w:r w:rsidRPr="00845676">
              <w:rPr>
                <w:rFonts w:asciiTheme="minorHAnsi" w:hAnsiTheme="minorHAnsi"/>
                <w:szCs w:val="24"/>
                <w:vertAlign w:val="superscript"/>
                <w:lang w:eastAsia="tr-TR"/>
              </w:rPr>
              <w:t>3</w:t>
            </w:r>
          </w:p>
          <w:p w:rsidR="00640B24" w:rsidRDefault="00640B24" w:rsidP="00640B24">
            <w:pPr>
              <w:jc w:val="both"/>
              <w:rPr>
                <w:rFonts w:asciiTheme="minorHAnsi" w:hAnsiTheme="minorHAnsi"/>
                <w:szCs w:val="24"/>
                <w:lang w:eastAsia="tr-TR"/>
              </w:rPr>
            </w:pPr>
          </w:p>
          <w:p w:rsidR="00640B24" w:rsidRDefault="00640B24" w:rsidP="00640B24">
            <w:pPr>
              <w:jc w:val="both"/>
              <w:rPr>
                <w:rFonts w:asciiTheme="minorHAnsi" w:hAnsiTheme="minorHAnsi"/>
                <w:szCs w:val="24"/>
                <w:lang w:eastAsia="tr-TR"/>
              </w:rPr>
            </w:pPr>
          </w:p>
          <w:p w:rsidR="00640B24" w:rsidRDefault="00640B24" w:rsidP="00640B24">
            <w:pPr>
              <w:jc w:val="both"/>
              <w:rPr>
                <w:rFonts w:asciiTheme="minorHAnsi" w:hAnsiTheme="minorHAnsi"/>
                <w:szCs w:val="24"/>
                <w:lang w:eastAsia="tr-TR"/>
              </w:rPr>
            </w:pPr>
          </w:p>
          <w:p w:rsidR="00640B24" w:rsidRPr="00640B24" w:rsidRDefault="00640B24" w:rsidP="00640B24">
            <w:pPr>
              <w:jc w:val="both"/>
              <w:rPr>
                <w:rFonts w:asciiTheme="minorHAnsi" w:hAnsiTheme="minorHAnsi"/>
                <w:szCs w:val="24"/>
                <w:lang w:eastAsia="tr-TR"/>
              </w:rPr>
            </w:pPr>
          </w:p>
        </w:tc>
      </w:tr>
    </w:tbl>
    <w:p w:rsidR="00640B24" w:rsidRPr="00845676" w:rsidRDefault="00640B24" w:rsidP="00640B24">
      <w:pPr>
        <w:pStyle w:val="DipnotMetni"/>
        <w:jc w:val="both"/>
        <w:rPr>
          <w:rFonts w:asciiTheme="minorHAnsi" w:hAnsiTheme="minorHAnsi"/>
        </w:rPr>
      </w:pPr>
      <w:r w:rsidRPr="00845676">
        <w:rPr>
          <w:rStyle w:val="DipnotBavurusu"/>
          <w:rFonts w:asciiTheme="minorHAnsi" w:hAnsiTheme="minorHAnsi"/>
        </w:rPr>
        <w:footnoteRef/>
      </w:r>
      <w:r w:rsidRPr="00845676">
        <w:rPr>
          <w:rFonts w:asciiTheme="minorHAnsi" w:hAnsiTheme="minorHAnsi"/>
        </w:rPr>
        <w:t xml:space="preserve"> Harcama yetkilileri tarafından imzalanan iç kontrol güvence beyanı birim faaliyet raporlarına eklenir.</w:t>
      </w:r>
    </w:p>
    <w:p w:rsidR="00640B24" w:rsidRPr="00845676" w:rsidRDefault="00640B24" w:rsidP="00640B24">
      <w:pPr>
        <w:pStyle w:val="DipnotMetni"/>
        <w:jc w:val="both"/>
        <w:rPr>
          <w:rFonts w:asciiTheme="minorHAnsi" w:hAnsiTheme="minorHAnsi"/>
        </w:rPr>
      </w:pPr>
      <w:r w:rsidRPr="00845676">
        <w:rPr>
          <w:rStyle w:val="DipnotBavurusu"/>
          <w:rFonts w:asciiTheme="minorHAnsi" w:hAnsiTheme="minorHAnsi"/>
        </w:rPr>
        <w:t>2</w:t>
      </w:r>
      <w:r w:rsidRPr="00845676">
        <w:rPr>
          <w:rFonts w:asciiTheme="minorHAnsi" w:hAnsiTheme="minorHAnsi"/>
        </w:rPr>
        <w:t xml:space="preserve">  Yıl içerisinde harcama yetkilisi değişmişse “benden önceki harcama yetkilisi/yetkililerinden almış olduğum bilgiler” ibaresi de eklenir.</w:t>
      </w:r>
    </w:p>
    <w:p w:rsidR="00640B24" w:rsidRPr="00640B24" w:rsidRDefault="00640B24" w:rsidP="00640B24">
      <w:pPr>
        <w:pStyle w:val="DipnotMetni"/>
        <w:jc w:val="both"/>
        <w:rPr>
          <w:rFonts w:asciiTheme="minorHAnsi" w:hAnsiTheme="minorHAnsi"/>
        </w:rPr>
      </w:pPr>
      <w:r w:rsidRPr="00845676">
        <w:rPr>
          <w:rStyle w:val="DipnotBavurusu"/>
          <w:rFonts w:asciiTheme="minorHAnsi" w:hAnsiTheme="minorHAnsi"/>
        </w:rPr>
        <w:t>3</w:t>
      </w:r>
      <w:r w:rsidRPr="00845676">
        <w:rPr>
          <w:rFonts w:asciiTheme="minorHAnsi" w:hAnsiTheme="minorHAnsi"/>
        </w:rPr>
        <w:t xml:space="preserve"> Harcama yetkilisinin herhangi bir çekincesi varsa bunlar spesifik ve gerekçeli olarak liste halinde bu beyana eklenir. Harcama yetkilisinin herhangi bir çekincesi yoksa bu kısım boş bırakılır.</w:t>
      </w:r>
    </w:p>
    <w:sectPr w:rsidR="00640B24" w:rsidRPr="00640B24" w:rsidSect="0020605D">
      <w:footerReference w:type="default" r:id="rId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D6" w:rsidRDefault="002370D6">
      <w:r>
        <w:separator/>
      </w:r>
    </w:p>
  </w:endnote>
  <w:endnote w:type="continuationSeparator" w:id="0">
    <w:p w:rsidR="002370D6" w:rsidRDefault="0023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D77AC3" w:rsidRPr="009F3929" w:rsidTr="006C26F0">
      <w:trPr>
        <w:trHeight w:val="292"/>
      </w:trPr>
      <w:tc>
        <w:tcPr>
          <w:tcW w:w="4765" w:type="pct"/>
        </w:tcPr>
        <w:p w:rsidR="00D77AC3" w:rsidRPr="009F3929" w:rsidRDefault="002370D6"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D77AC3">
                <w:rPr>
                  <w:sz w:val="16"/>
                  <w:szCs w:val="16"/>
                </w:rPr>
                <w:t>BİRİM FAALİYET RAPORU</w:t>
              </w:r>
            </w:sdtContent>
          </w:sdt>
          <w:r w:rsidR="00D77AC3" w:rsidRPr="009F3929">
            <w:rPr>
              <w:sz w:val="16"/>
              <w:szCs w:val="16"/>
            </w:rPr>
            <w:t xml:space="preserve"> | </w:t>
          </w:r>
          <w:r w:rsidR="00D77AC3" w:rsidRPr="009F3929">
            <w:rPr>
              <w:sz w:val="16"/>
              <w:szCs w:val="16"/>
            </w:rPr>
            <w:fldChar w:fldCharType="begin"/>
          </w:r>
          <w:r w:rsidR="00D77AC3" w:rsidRPr="009F3929">
            <w:rPr>
              <w:sz w:val="16"/>
              <w:szCs w:val="16"/>
            </w:rPr>
            <w:instrText xml:space="preserve"> STYLEREF  "1"  </w:instrText>
          </w:r>
          <w:r w:rsidR="00D77AC3" w:rsidRPr="009F3929">
            <w:rPr>
              <w:sz w:val="16"/>
              <w:szCs w:val="16"/>
            </w:rPr>
            <w:fldChar w:fldCharType="separate"/>
          </w:r>
          <w:r w:rsidR="003C5893">
            <w:rPr>
              <w:noProof/>
              <w:sz w:val="16"/>
              <w:szCs w:val="16"/>
            </w:rPr>
            <w:t>EKLER</w:t>
          </w:r>
          <w:r w:rsidR="00D77AC3" w:rsidRPr="009F3929">
            <w:rPr>
              <w:sz w:val="16"/>
              <w:szCs w:val="16"/>
            </w:rPr>
            <w:fldChar w:fldCharType="end"/>
          </w:r>
        </w:p>
      </w:tc>
      <w:tc>
        <w:tcPr>
          <w:tcW w:w="235" w:type="pct"/>
          <w:shd w:val="clear" w:color="auto" w:fill="B3DDF2" w:themeFill="background2" w:themeFillShade="E6"/>
        </w:tcPr>
        <w:p w:rsidR="00D77AC3" w:rsidRPr="009F3929" w:rsidRDefault="00D77AC3">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3C5893">
            <w:rPr>
              <w:noProof/>
              <w:sz w:val="16"/>
              <w:szCs w:val="16"/>
            </w:rPr>
            <w:t>12</w:t>
          </w:r>
          <w:r w:rsidRPr="009F3929">
            <w:rPr>
              <w:sz w:val="16"/>
              <w:szCs w:val="16"/>
            </w:rPr>
            <w:fldChar w:fldCharType="end"/>
          </w:r>
        </w:p>
      </w:tc>
    </w:tr>
  </w:tbl>
  <w:p w:rsidR="00D77AC3" w:rsidRDefault="00D77AC3"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D6" w:rsidRDefault="002370D6">
      <w:r>
        <w:separator/>
      </w:r>
    </w:p>
  </w:footnote>
  <w:footnote w:type="continuationSeparator" w:id="0">
    <w:p w:rsidR="002370D6" w:rsidRDefault="002370D6">
      <w:r>
        <w:continuationSeparator/>
      </w:r>
    </w:p>
  </w:footnote>
  <w:footnote w:id="1">
    <w:p w:rsidR="00640B24" w:rsidRDefault="00640B24" w:rsidP="00640B24">
      <w:pPr>
        <w:pStyle w:val="DipnotMetni"/>
        <w:jc w:val="both"/>
      </w:pPr>
    </w:p>
  </w:footnote>
  <w:footnote w:id="2">
    <w:p w:rsidR="00640B24" w:rsidRDefault="00640B24" w:rsidP="00640B24">
      <w:pPr>
        <w:pStyle w:val="DipnotMetni"/>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F390D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1pt;height:13.1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4987912"/>
    <w:multiLevelType w:val="hybridMultilevel"/>
    <w:tmpl w:val="088E7A08"/>
    <w:lvl w:ilvl="0" w:tplc="041F0001">
      <w:start w:val="1"/>
      <w:numFmt w:val="bullet"/>
      <w:lvlText w:val=""/>
      <w:lvlJc w:val="left"/>
      <w:pPr>
        <w:tabs>
          <w:tab w:val="num" w:pos="720"/>
        </w:tabs>
        <w:ind w:left="720" w:hanging="360"/>
      </w:pPr>
      <w:rPr>
        <w:rFonts w:ascii="Symbol" w:hAnsi="Symbol" w:hint="default"/>
      </w:rPr>
    </w:lvl>
    <w:lvl w:ilvl="1" w:tplc="041F000B">
      <w:start w:val="1"/>
      <w:numFmt w:val="bullet"/>
      <w:lvlText w:val=""/>
      <w:lvlJc w:val="left"/>
      <w:pPr>
        <w:tabs>
          <w:tab w:val="num" w:pos="1440"/>
        </w:tabs>
        <w:ind w:left="1440" w:hanging="360"/>
      </w:pPr>
      <w:rPr>
        <w:rFonts w:ascii="Wingdings" w:hAnsi="Wingdings" w:hint="default"/>
      </w:rPr>
    </w:lvl>
    <w:lvl w:ilvl="2" w:tplc="041F0003">
      <w:start w:val="1"/>
      <w:numFmt w:val="bullet"/>
      <w:lvlText w:val="o"/>
      <w:lvlJc w:val="left"/>
      <w:pPr>
        <w:tabs>
          <w:tab w:val="num" w:pos="1440"/>
        </w:tabs>
        <w:ind w:left="1440" w:hanging="360"/>
      </w:pPr>
      <w:rPr>
        <w:rFonts w:ascii="Courier New" w:hAnsi="Courier New" w:cs="Courier New"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6"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4"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19"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3"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5" w15:restartNumberingAfterBreak="0">
    <w:nsid w:val="3FFE453D"/>
    <w:multiLevelType w:val="hybridMultilevel"/>
    <w:tmpl w:val="C5B8A1E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3">
      <w:start w:val="1"/>
      <w:numFmt w:val="bullet"/>
      <w:lvlText w:val="o"/>
      <w:lvlJc w:val="left"/>
      <w:pPr>
        <w:tabs>
          <w:tab w:val="num" w:pos="1440"/>
        </w:tabs>
        <w:ind w:left="1440" w:hanging="360"/>
      </w:pPr>
      <w:rPr>
        <w:rFonts w:ascii="Courier New" w:hAnsi="Courier New" w:cs="Courier New"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7" w15:restartNumberingAfterBreak="0">
    <w:nsid w:val="43972B83"/>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3"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4"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53F23067"/>
    <w:multiLevelType w:val="hybridMultilevel"/>
    <w:tmpl w:val="2F9A8DDA"/>
    <w:lvl w:ilvl="0" w:tplc="041F0001">
      <w:start w:val="1"/>
      <w:numFmt w:val="bullet"/>
      <w:lvlText w:val=""/>
      <w:lvlJc w:val="left"/>
      <w:pPr>
        <w:tabs>
          <w:tab w:val="num" w:pos="720"/>
        </w:tabs>
        <w:ind w:left="720" w:hanging="360"/>
      </w:pPr>
      <w:rPr>
        <w:rFonts w:ascii="Symbol" w:hAnsi="Symbol" w:hint="default"/>
      </w:rPr>
    </w:lvl>
    <w:lvl w:ilvl="1" w:tplc="041F000B">
      <w:start w:val="1"/>
      <w:numFmt w:val="bullet"/>
      <w:lvlText w:val=""/>
      <w:lvlJc w:val="left"/>
      <w:pPr>
        <w:tabs>
          <w:tab w:val="num" w:pos="1440"/>
        </w:tabs>
        <w:ind w:left="1440" w:hanging="360"/>
      </w:pPr>
      <w:rPr>
        <w:rFonts w:ascii="Wingdings" w:hAnsi="Wingdings" w:hint="default"/>
      </w:rPr>
    </w:lvl>
    <w:lvl w:ilvl="2" w:tplc="041F0003">
      <w:start w:val="1"/>
      <w:numFmt w:val="bullet"/>
      <w:lvlText w:val="o"/>
      <w:lvlJc w:val="left"/>
      <w:pPr>
        <w:tabs>
          <w:tab w:val="num" w:pos="1440"/>
        </w:tabs>
        <w:ind w:left="1440" w:hanging="360"/>
      </w:pPr>
      <w:rPr>
        <w:rFonts w:ascii="Courier New" w:hAnsi="Courier New" w:cs="Courier New"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41"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41"/>
  </w:num>
  <w:num w:numId="4">
    <w:abstractNumId w:val="34"/>
  </w:num>
  <w:num w:numId="5">
    <w:abstractNumId w:val="28"/>
  </w:num>
  <w:num w:numId="6">
    <w:abstractNumId w:val="31"/>
  </w:num>
  <w:num w:numId="7">
    <w:abstractNumId w:val="1"/>
  </w:num>
  <w:num w:numId="8">
    <w:abstractNumId w:val="42"/>
  </w:num>
  <w:num w:numId="9">
    <w:abstractNumId w:val="19"/>
  </w:num>
  <w:num w:numId="10">
    <w:abstractNumId w:val="37"/>
  </w:num>
  <w:num w:numId="11">
    <w:abstractNumId w:val="17"/>
  </w:num>
  <w:num w:numId="12">
    <w:abstractNumId w:val="4"/>
  </w:num>
  <w:num w:numId="13">
    <w:abstractNumId w:val="30"/>
  </w:num>
  <w:num w:numId="14">
    <w:abstractNumId w:val="21"/>
  </w:num>
  <w:num w:numId="15">
    <w:abstractNumId w:val="47"/>
  </w:num>
  <w:num w:numId="16">
    <w:abstractNumId w:val="39"/>
  </w:num>
  <w:num w:numId="17">
    <w:abstractNumId w:val="11"/>
  </w:num>
  <w:num w:numId="18">
    <w:abstractNumId w:val="15"/>
  </w:num>
  <w:num w:numId="19">
    <w:abstractNumId w:val="9"/>
  </w:num>
  <w:num w:numId="20">
    <w:abstractNumId w:val="14"/>
  </w:num>
  <w:num w:numId="21">
    <w:abstractNumId w:val="6"/>
  </w:num>
  <w:num w:numId="22">
    <w:abstractNumId w:val="12"/>
  </w:num>
  <w:num w:numId="23">
    <w:abstractNumId w:val="24"/>
  </w:num>
  <w:num w:numId="24">
    <w:abstractNumId w:val="43"/>
  </w:num>
  <w:num w:numId="25">
    <w:abstractNumId w:val="20"/>
  </w:num>
  <w:num w:numId="26">
    <w:abstractNumId w:val="29"/>
  </w:num>
  <w:num w:numId="27">
    <w:abstractNumId w:val="45"/>
  </w:num>
  <w:num w:numId="28">
    <w:abstractNumId w:val="46"/>
  </w:num>
  <w:num w:numId="29">
    <w:abstractNumId w:val="44"/>
  </w:num>
  <w:num w:numId="30">
    <w:abstractNumId w:val="16"/>
  </w:num>
  <w:num w:numId="31">
    <w:abstractNumId w:val="10"/>
  </w:num>
  <w:num w:numId="32">
    <w:abstractNumId w:val="38"/>
  </w:num>
  <w:num w:numId="33">
    <w:abstractNumId w:val="23"/>
  </w:num>
  <w:num w:numId="34">
    <w:abstractNumId w:val="3"/>
  </w:num>
  <w:num w:numId="35">
    <w:abstractNumId w:val="7"/>
  </w:num>
  <w:num w:numId="36">
    <w:abstractNumId w:val="36"/>
  </w:num>
  <w:num w:numId="37">
    <w:abstractNumId w:val="22"/>
  </w:num>
  <w:num w:numId="38">
    <w:abstractNumId w:val="18"/>
  </w:num>
  <w:num w:numId="39">
    <w:abstractNumId w:val="33"/>
  </w:num>
  <w:num w:numId="40">
    <w:abstractNumId w:val="40"/>
  </w:num>
  <w:num w:numId="41">
    <w:abstractNumId w:val="13"/>
  </w:num>
  <w:num w:numId="42">
    <w:abstractNumId w:val="32"/>
  </w:num>
  <w:num w:numId="43">
    <w:abstractNumId w:val="26"/>
  </w:num>
  <w:num w:numId="44">
    <w:abstractNumId w:val="5"/>
  </w:num>
  <w:num w:numId="45">
    <w:abstractNumId w:val="25"/>
  </w:num>
  <w:num w:numId="46">
    <w:abstractNumId w:val="35"/>
  </w:num>
  <w:num w:numId="47">
    <w:abstractNumId w:val="2"/>
  </w:num>
  <w:num w:numId="4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F94"/>
    <w:rsid w:val="00044DCF"/>
    <w:rsid w:val="00045325"/>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3EEB"/>
    <w:rsid w:val="00084C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6865"/>
    <w:rsid w:val="000972EA"/>
    <w:rsid w:val="00097F5D"/>
    <w:rsid w:val="000A061B"/>
    <w:rsid w:val="000A08B0"/>
    <w:rsid w:val="000A1D46"/>
    <w:rsid w:val="000A1F75"/>
    <w:rsid w:val="000A20E5"/>
    <w:rsid w:val="000A2427"/>
    <w:rsid w:val="000A2F23"/>
    <w:rsid w:val="000A349A"/>
    <w:rsid w:val="000A392A"/>
    <w:rsid w:val="000A3F5E"/>
    <w:rsid w:val="000A40C0"/>
    <w:rsid w:val="000A491B"/>
    <w:rsid w:val="000A4BED"/>
    <w:rsid w:val="000A4EBF"/>
    <w:rsid w:val="000A5114"/>
    <w:rsid w:val="000A5378"/>
    <w:rsid w:val="000A5CF0"/>
    <w:rsid w:val="000A5DAE"/>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07E98"/>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2733"/>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B57"/>
    <w:rsid w:val="00182FE1"/>
    <w:rsid w:val="00184A6C"/>
    <w:rsid w:val="00184CB2"/>
    <w:rsid w:val="00184E3A"/>
    <w:rsid w:val="001857BA"/>
    <w:rsid w:val="001864A6"/>
    <w:rsid w:val="0018653A"/>
    <w:rsid w:val="001865D8"/>
    <w:rsid w:val="00186D73"/>
    <w:rsid w:val="00186EFC"/>
    <w:rsid w:val="00186F7A"/>
    <w:rsid w:val="00187466"/>
    <w:rsid w:val="00187A13"/>
    <w:rsid w:val="001915BE"/>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623"/>
    <w:rsid w:val="001B5845"/>
    <w:rsid w:val="001B5999"/>
    <w:rsid w:val="001B5A89"/>
    <w:rsid w:val="001B738F"/>
    <w:rsid w:val="001C0A10"/>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864"/>
    <w:rsid w:val="001F4264"/>
    <w:rsid w:val="001F44D1"/>
    <w:rsid w:val="001F5F85"/>
    <w:rsid w:val="001F6A6F"/>
    <w:rsid w:val="001F7237"/>
    <w:rsid w:val="0020101C"/>
    <w:rsid w:val="002011E4"/>
    <w:rsid w:val="00201B3D"/>
    <w:rsid w:val="00201E8F"/>
    <w:rsid w:val="00202D5B"/>
    <w:rsid w:val="002035FA"/>
    <w:rsid w:val="002037F8"/>
    <w:rsid w:val="00203F1C"/>
    <w:rsid w:val="00204533"/>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0D6"/>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EB6"/>
    <w:rsid w:val="002516CC"/>
    <w:rsid w:val="0025180E"/>
    <w:rsid w:val="00251E96"/>
    <w:rsid w:val="0025233E"/>
    <w:rsid w:val="00252D53"/>
    <w:rsid w:val="0025369F"/>
    <w:rsid w:val="00254369"/>
    <w:rsid w:val="002557A7"/>
    <w:rsid w:val="002567B8"/>
    <w:rsid w:val="0025686F"/>
    <w:rsid w:val="00256A2C"/>
    <w:rsid w:val="0026034D"/>
    <w:rsid w:val="0026077D"/>
    <w:rsid w:val="00260A51"/>
    <w:rsid w:val="002612EC"/>
    <w:rsid w:val="00261368"/>
    <w:rsid w:val="00261F54"/>
    <w:rsid w:val="002621BE"/>
    <w:rsid w:val="0026270C"/>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D0"/>
    <w:rsid w:val="00283117"/>
    <w:rsid w:val="00283B58"/>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3D78"/>
    <w:rsid w:val="002C5EBF"/>
    <w:rsid w:val="002C7EED"/>
    <w:rsid w:val="002D0B28"/>
    <w:rsid w:val="002D0FA2"/>
    <w:rsid w:val="002D2503"/>
    <w:rsid w:val="002D2C65"/>
    <w:rsid w:val="002D2D57"/>
    <w:rsid w:val="002D3928"/>
    <w:rsid w:val="002D3C98"/>
    <w:rsid w:val="002D3F02"/>
    <w:rsid w:val="002D46CC"/>
    <w:rsid w:val="002D49D6"/>
    <w:rsid w:val="002D52B8"/>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6ED3"/>
    <w:rsid w:val="002E7C5C"/>
    <w:rsid w:val="002F0254"/>
    <w:rsid w:val="002F18A8"/>
    <w:rsid w:val="002F336B"/>
    <w:rsid w:val="002F3A8B"/>
    <w:rsid w:val="002F423E"/>
    <w:rsid w:val="002F4C3E"/>
    <w:rsid w:val="002F5883"/>
    <w:rsid w:val="002F6179"/>
    <w:rsid w:val="002F6223"/>
    <w:rsid w:val="002F6ABB"/>
    <w:rsid w:val="002F6E9B"/>
    <w:rsid w:val="002F7E26"/>
    <w:rsid w:val="0030042C"/>
    <w:rsid w:val="003005C0"/>
    <w:rsid w:val="00300F75"/>
    <w:rsid w:val="003019BC"/>
    <w:rsid w:val="00301AF0"/>
    <w:rsid w:val="00301D26"/>
    <w:rsid w:val="00302BA5"/>
    <w:rsid w:val="00303878"/>
    <w:rsid w:val="00303D26"/>
    <w:rsid w:val="003041CD"/>
    <w:rsid w:val="00304DB7"/>
    <w:rsid w:val="00305288"/>
    <w:rsid w:val="00305851"/>
    <w:rsid w:val="00305A2B"/>
    <w:rsid w:val="003062C2"/>
    <w:rsid w:val="00307078"/>
    <w:rsid w:val="00307DA5"/>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800"/>
    <w:rsid w:val="003279C1"/>
    <w:rsid w:val="00330FFC"/>
    <w:rsid w:val="00331301"/>
    <w:rsid w:val="00331368"/>
    <w:rsid w:val="00331564"/>
    <w:rsid w:val="0033330F"/>
    <w:rsid w:val="003334CD"/>
    <w:rsid w:val="00334800"/>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5DC2"/>
    <w:rsid w:val="0037612B"/>
    <w:rsid w:val="003771B5"/>
    <w:rsid w:val="003771B8"/>
    <w:rsid w:val="00381487"/>
    <w:rsid w:val="003818B3"/>
    <w:rsid w:val="0038201D"/>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6E8"/>
    <w:rsid w:val="00393D78"/>
    <w:rsid w:val="003947E7"/>
    <w:rsid w:val="00394D03"/>
    <w:rsid w:val="003956E4"/>
    <w:rsid w:val="00396DB9"/>
    <w:rsid w:val="003A00E4"/>
    <w:rsid w:val="003A0C55"/>
    <w:rsid w:val="003A0F22"/>
    <w:rsid w:val="003A10F8"/>
    <w:rsid w:val="003A185F"/>
    <w:rsid w:val="003A247E"/>
    <w:rsid w:val="003A2970"/>
    <w:rsid w:val="003A2F4A"/>
    <w:rsid w:val="003A31C7"/>
    <w:rsid w:val="003A3727"/>
    <w:rsid w:val="003A377A"/>
    <w:rsid w:val="003A3A5F"/>
    <w:rsid w:val="003A5178"/>
    <w:rsid w:val="003A5251"/>
    <w:rsid w:val="003A57D2"/>
    <w:rsid w:val="003A580D"/>
    <w:rsid w:val="003A6149"/>
    <w:rsid w:val="003A667C"/>
    <w:rsid w:val="003A66BF"/>
    <w:rsid w:val="003A67A2"/>
    <w:rsid w:val="003A6C94"/>
    <w:rsid w:val="003A70CA"/>
    <w:rsid w:val="003A74A8"/>
    <w:rsid w:val="003A7CC4"/>
    <w:rsid w:val="003B3215"/>
    <w:rsid w:val="003B3EEA"/>
    <w:rsid w:val="003B4D9D"/>
    <w:rsid w:val="003B5CF4"/>
    <w:rsid w:val="003B6154"/>
    <w:rsid w:val="003B69ED"/>
    <w:rsid w:val="003B74E7"/>
    <w:rsid w:val="003B7988"/>
    <w:rsid w:val="003B7F41"/>
    <w:rsid w:val="003C1B39"/>
    <w:rsid w:val="003C1C09"/>
    <w:rsid w:val="003C290B"/>
    <w:rsid w:val="003C3AEC"/>
    <w:rsid w:val="003C407D"/>
    <w:rsid w:val="003C467B"/>
    <w:rsid w:val="003C50B4"/>
    <w:rsid w:val="003C532F"/>
    <w:rsid w:val="003C579F"/>
    <w:rsid w:val="003C5893"/>
    <w:rsid w:val="003C6A86"/>
    <w:rsid w:val="003C6A95"/>
    <w:rsid w:val="003C76DE"/>
    <w:rsid w:val="003C77FD"/>
    <w:rsid w:val="003C7CF6"/>
    <w:rsid w:val="003D087B"/>
    <w:rsid w:val="003D08E8"/>
    <w:rsid w:val="003D2643"/>
    <w:rsid w:val="003D31CE"/>
    <w:rsid w:val="003D4803"/>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F6F"/>
    <w:rsid w:val="004021E2"/>
    <w:rsid w:val="00402867"/>
    <w:rsid w:val="00403875"/>
    <w:rsid w:val="004038BF"/>
    <w:rsid w:val="00403CB4"/>
    <w:rsid w:val="00404153"/>
    <w:rsid w:val="0040472B"/>
    <w:rsid w:val="00405493"/>
    <w:rsid w:val="00406D66"/>
    <w:rsid w:val="00407370"/>
    <w:rsid w:val="00410792"/>
    <w:rsid w:val="00410A26"/>
    <w:rsid w:val="00410F24"/>
    <w:rsid w:val="00411C34"/>
    <w:rsid w:val="00411D84"/>
    <w:rsid w:val="00411DE5"/>
    <w:rsid w:val="00413B88"/>
    <w:rsid w:val="00413B9D"/>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21B4"/>
    <w:rsid w:val="00433007"/>
    <w:rsid w:val="0043464D"/>
    <w:rsid w:val="004348AE"/>
    <w:rsid w:val="00435252"/>
    <w:rsid w:val="00436672"/>
    <w:rsid w:val="004407EE"/>
    <w:rsid w:val="00441E06"/>
    <w:rsid w:val="00442D07"/>
    <w:rsid w:val="00443340"/>
    <w:rsid w:val="00443F08"/>
    <w:rsid w:val="00444288"/>
    <w:rsid w:val="004445BB"/>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733"/>
    <w:rsid w:val="00464A2B"/>
    <w:rsid w:val="00464B8D"/>
    <w:rsid w:val="00465888"/>
    <w:rsid w:val="00466634"/>
    <w:rsid w:val="00466F07"/>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A4F"/>
    <w:rsid w:val="004B219D"/>
    <w:rsid w:val="004B2E00"/>
    <w:rsid w:val="004B334B"/>
    <w:rsid w:val="004B3795"/>
    <w:rsid w:val="004B3E8A"/>
    <w:rsid w:val="004B4D4D"/>
    <w:rsid w:val="004B4DBE"/>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4EA8"/>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9B"/>
    <w:rsid w:val="005602C5"/>
    <w:rsid w:val="00560A03"/>
    <w:rsid w:val="00561529"/>
    <w:rsid w:val="00561671"/>
    <w:rsid w:val="005619D6"/>
    <w:rsid w:val="00561B5D"/>
    <w:rsid w:val="00561BED"/>
    <w:rsid w:val="00563D02"/>
    <w:rsid w:val="0056474C"/>
    <w:rsid w:val="00564A03"/>
    <w:rsid w:val="00564D8F"/>
    <w:rsid w:val="00565573"/>
    <w:rsid w:val="00566BD2"/>
    <w:rsid w:val="0056726F"/>
    <w:rsid w:val="005672CE"/>
    <w:rsid w:val="00567BEE"/>
    <w:rsid w:val="00567D4C"/>
    <w:rsid w:val="0057093D"/>
    <w:rsid w:val="005720FA"/>
    <w:rsid w:val="005723B2"/>
    <w:rsid w:val="00572928"/>
    <w:rsid w:val="0057360F"/>
    <w:rsid w:val="005738C8"/>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5F39"/>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06D2"/>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AA2"/>
    <w:rsid w:val="005B4B97"/>
    <w:rsid w:val="005B4E2E"/>
    <w:rsid w:val="005B717E"/>
    <w:rsid w:val="005B72EA"/>
    <w:rsid w:val="005B7AA0"/>
    <w:rsid w:val="005C0D62"/>
    <w:rsid w:val="005C0E0B"/>
    <w:rsid w:val="005C13C1"/>
    <w:rsid w:val="005C1C8C"/>
    <w:rsid w:val="005C1E15"/>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E011D"/>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0B24"/>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5E9"/>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9F5"/>
    <w:rsid w:val="006D4715"/>
    <w:rsid w:val="006D4F0D"/>
    <w:rsid w:val="006D5F97"/>
    <w:rsid w:val="006D64B5"/>
    <w:rsid w:val="006D7913"/>
    <w:rsid w:val="006E00DA"/>
    <w:rsid w:val="006E01EC"/>
    <w:rsid w:val="006E0B87"/>
    <w:rsid w:val="006E2116"/>
    <w:rsid w:val="006E3279"/>
    <w:rsid w:val="006E357D"/>
    <w:rsid w:val="006E4431"/>
    <w:rsid w:val="006E4FFF"/>
    <w:rsid w:val="006E612A"/>
    <w:rsid w:val="006E653C"/>
    <w:rsid w:val="006E78DE"/>
    <w:rsid w:val="006F008E"/>
    <w:rsid w:val="006F00BC"/>
    <w:rsid w:val="006F02BA"/>
    <w:rsid w:val="006F125A"/>
    <w:rsid w:val="006F3718"/>
    <w:rsid w:val="006F3969"/>
    <w:rsid w:val="006F4363"/>
    <w:rsid w:val="006F45B2"/>
    <w:rsid w:val="006F5E0F"/>
    <w:rsid w:val="006F69E8"/>
    <w:rsid w:val="006F6CFA"/>
    <w:rsid w:val="006F7ACE"/>
    <w:rsid w:val="00701107"/>
    <w:rsid w:val="00701D45"/>
    <w:rsid w:val="00703A4D"/>
    <w:rsid w:val="00705CC9"/>
    <w:rsid w:val="007063FF"/>
    <w:rsid w:val="00706FCF"/>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332C"/>
    <w:rsid w:val="00725089"/>
    <w:rsid w:val="0072574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E90"/>
    <w:rsid w:val="007C7494"/>
    <w:rsid w:val="007C7B68"/>
    <w:rsid w:val="007D09BC"/>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82F"/>
    <w:rsid w:val="007E6204"/>
    <w:rsid w:val="007E641C"/>
    <w:rsid w:val="007E6A57"/>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F1F"/>
    <w:rsid w:val="008034BB"/>
    <w:rsid w:val="0080371A"/>
    <w:rsid w:val="00803768"/>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20882"/>
    <w:rsid w:val="008213EF"/>
    <w:rsid w:val="00821A35"/>
    <w:rsid w:val="00821E93"/>
    <w:rsid w:val="00822A8C"/>
    <w:rsid w:val="00822FA9"/>
    <w:rsid w:val="00824143"/>
    <w:rsid w:val="008245C6"/>
    <w:rsid w:val="00824A07"/>
    <w:rsid w:val="00824F1B"/>
    <w:rsid w:val="008256A4"/>
    <w:rsid w:val="0082693E"/>
    <w:rsid w:val="00826D8B"/>
    <w:rsid w:val="008272B0"/>
    <w:rsid w:val="00827535"/>
    <w:rsid w:val="00827C08"/>
    <w:rsid w:val="00827DD8"/>
    <w:rsid w:val="00831103"/>
    <w:rsid w:val="008316FB"/>
    <w:rsid w:val="00831970"/>
    <w:rsid w:val="00831A13"/>
    <w:rsid w:val="00831D10"/>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98B"/>
    <w:rsid w:val="0084724F"/>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E5C"/>
    <w:rsid w:val="008E2268"/>
    <w:rsid w:val="008E35BB"/>
    <w:rsid w:val="008E389F"/>
    <w:rsid w:val="008E38AD"/>
    <w:rsid w:val="008E38E8"/>
    <w:rsid w:val="008E406C"/>
    <w:rsid w:val="008E495F"/>
    <w:rsid w:val="008E54ED"/>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D29"/>
    <w:rsid w:val="00915520"/>
    <w:rsid w:val="009156DE"/>
    <w:rsid w:val="00915BF7"/>
    <w:rsid w:val="0091637D"/>
    <w:rsid w:val="00917190"/>
    <w:rsid w:val="00917421"/>
    <w:rsid w:val="009178F7"/>
    <w:rsid w:val="00917DC1"/>
    <w:rsid w:val="00920BD1"/>
    <w:rsid w:val="0092107C"/>
    <w:rsid w:val="00921760"/>
    <w:rsid w:val="00921EAD"/>
    <w:rsid w:val="009225E0"/>
    <w:rsid w:val="00922DD0"/>
    <w:rsid w:val="009237C7"/>
    <w:rsid w:val="009240C5"/>
    <w:rsid w:val="009244F9"/>
    <w:rsid w:val="0092708F"/>
    <w:rsid w:val="00927897"/>
    <w:rsid w:val="00927B72"/>
    <w:rsid w:val="00930884"/>
    <w:rsid w:val="00930F57"/>
    <w:rsid w:val="00931810"/>
    <w:rsid w:val="009323C0"/>
    <w:rsid w:val="009327CF"/>
    <w:rsid w:val="009339E2"/>
    <w:rsid w:val="00933CB3"/>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29E"/>
    <w:rsid w:val="00946A9A"/>
    <w:rsid w:val="00947574"/>
    <w:rsid w:val="009477C1"/>
    <w:rsid w:val="009500B4"/>
    <w:rsid w:val="00950785"/>
    <w:rsid w:val="00950B6A"/>
    <w:rsid w:val="0095123F"/>
    <w:rsid w:val="0095196E"/>
    <w:rsid w:val="00952148"/>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4BE"/>
    <w:rsid w:val="00975A4A"/>
    <w:rsid w:val="0097723E"/>
    <w:rsid w:val="00980093"/>
    <w:rsid w:val="00980F29"/>
    <w:rsid w:val="00981421"/>
    <w:rsid w:val="00982841"/>
    <w:rsid w:val="00982996"/>
    <w:rsid w:val="00982CB4"/>
    <w:rsid w:val="00982E02"/>
    <w:rsid w:val="00983691"/>
    <w:rsid w:val="00986351"/>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BB6"/>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A6A"/>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2F30"/>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68D"/>
    <w:rsid w:val="00A87865"/>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AB6"/>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AF71C6"/>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B6C"/>
    <w:rsid w:val="00B25A80"/>
    <w:rsid w:val="00B2652A"/>
    <w:rsid w:val="00B278B1"/>
    <w:rsid w:val="00B279B6"/>
    <w:rsid w:val="00B30388"/>
    <w:rsid w:val="00B311C5"/>
    <w:rsid w:val="00B315A7"/>
    <w:rsid w:val="00B320ED"/>
    <w:rsid w:val="00B3266D"/>
    <w:rsid w:val="00B33011"/>
    <w:rsid w:val="00B335FC"/>
    <w:rsid w:val="00B33D59"/>
    <w:rsid w:val="00B34021"/>
    <w:rsid w:val="00B34BF0"/>
    <w:rsid w:val="00B34C52"/>
    <w:rsid w:val="00B3514A"/>
    <w:rsid w:val="00B3691F"/>
    <w:rsid w:val="00B36B46"/>
    <w:rsid w:val="00B36DCD"/>
    <w:rsid w:val="00B370A8"/>
    <w:rsid w:val="00B376F6"/>
    <w:rsid w:val="00B37E37"/>
    <w:rsid w:val="00B402F6"/>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6CB"/>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418D"/>
    <w:rsid w:val="00B75EB2"/>
    <w:rsid w:val="00B76598"/>
    <w:rsid w:val="00B77E77"/>
    <w:rsid w:val="00B80698"/>
    <w:rsid w:val="00B8076C"/>
    <w:rsid w:val="00B81BBC"/>
    <w:rsid w:val="00B8274E"/>
    <w:rsid w:val="00B83239"/>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F1A88"/>
    <w:rsid w:val="00BF2495"/>
    <w:rsid w:val="00BF2AB1"/>
    <w:rsid w:val="00BF2C0A"/>
    <w:rsid w:val="00BF35BF"/>
    <w:rsid w:val="00BF43BD"/>
    <w:rsid w:val="00BF5794"/>
    <w:rsid w:val="00BF5DB5"/>
    <w:rsid w:val="00BF605F"/>
    <w:rsid w:val="00BF6898"/>
    <w:rsid w:val="00BF6C00"/>
    <w:rsid w:val="00BF75A0"/>
    <w:rsid w:val="00BF7F48"/>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D92"/>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A1F"/>
    <w:rsid w:val="00C96D74"/>
    <w:rsid w:val="00C972CF"/>
    <w:rsid w:val="00C972D3"/>
    <w:rsid w:val="00C97BB0"/>
    <w:rsid w:val="00CA07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CF7F4D"/>
    <w:rsid w:val="00D013D0"/>
    <w:rsid w:val="00D01A2B"/>
    <w:rsid w:val="00D01BA4"/>
    <w:rsid w:val="00D01E5B"/>
    <w:rsid w:val="00D02B5E"/>
    <w:rsid w:val="00D02ED6"/>
    <w:rsid w:val="00D03E12"/>
    <w:rsid w:val="00D044AC"/>
    <w:rsid w:val="00D064C8"/>
    <w:rsid w:val="00D06719"/>
    <w:rsid w:val="00D06A04"/>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6608"/>
    <w:rsid w:val="00D2791A"/>
    <w:rsid w:val="00D27B8F"/>
    <w:rsid w:val="00D27C37"/>
    <w:rsid w:val="00D27EAA"/>
    <w:rsid w:val="00D310E2"/>
    <w:rsid w:val="00D31326"/>
    <w:rsid w:val="00D3227A"/>
    <w:rsid w:val="00D3308D"/>
    <w:rsid w:val="00D33AD4"/>
    <w:rsid w:val="00D33DC4"/>
    <w:rsid w:val="00D35902"/>
    <w:rsid w:val="00D35E8A"/>
    <w:rsid w:val="00D36021"/>
    <w:rsid w:val="00D36D4A"/>
    <w:rsid w:val="00D419AC"/>
    <w:rsid w:val="00D41E88"/>
    <w:rsid w:val="00D43792"/>
    <w:rsid w:val="00D44713"/>
    <w:rsid w:val="00D44B55"/>
    <w:rsid w:val="00D44B69"/>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F25"/>
    <w:rsid w:val="00D74444"/>
    <w:rsid w:val="00D74B77"/>
    <w:rsid w:val="00D7516D"/>
    <w:rsid w:val="00D75EBA"/>
    <w:rsid w:val="00D77AC3"/>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871"/>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190C"/>
    <w:rsid w:val="00DB317D"/>
    <w:rsid w:val="00DB31D6"/>
    <w:rsid w:val="00DB40C7"/>
    <w:rsid w:val="00DB4530"/>
    <w:rsid w:val="00DB50A1"/>
    <w:rsid w:val="00DB521E"/>
    <w:rsid w:val="00DB5D0E"/>
    <w:rsid w:val="00DB5DD3"/>
    <w:rsid w:val="00DB6A0B"/>
    <w:rsid w:val="00DB71E8"/>
    <w:rsid w:val="00DB7532"/>
    <w:rsid w:val="00DB779B"/>
    <w:rsid w:val="00DC089A"/>
    <w:rsid w:val="00DC1B36"/>
    <w:rsid w:val="00DC1C54"/>
    <w:rsid w:val="00DC22B4"/>
    <w:rsid w:val="00DC2C15"/>
    <w:rsid w:val="00DC30E3"/>
    <w:rsid w:val="00DC34A2"/>
    <w:rsid w:val="00DC3863"/>
    <w:rsid w:val="00DC40D9"/>
    <w:rsid w:val="00DC4869"/>
    <w:rsid w:val="00DC65D3"/>
    <w:rsid w:val="00DC6AD1"/>
    <w:rsid w:val="00DC72BE"/>
    <w:rsid w:val="00DD01C4"/>
    <w:rsid w:val="00DD02CE"/>
    <w:rsid w:val="00DD0D9C"/>
    <w:rsid w:val="00DD22E6"/>
    <w:rsid w:val="00DD2CE1"/>
    <w:rsid w:val="00DD2F0E"/>
    <w:rsid w:val="00DD31FF"/>
    <w:rsid w:val="00DD4981"/>
    <w:rsid w:val="00DD5FA8"/>
    <w:rsid w:val="00DD5FCD"/>
    <w:rsid w:val="00DD6491"/>
    <w:rsid w:val="00DD6CC1"/>
    <w:rsid w:val="00DD6F9A"/>
    <w:rsid w:val="00DD7A86"/>
    <w:rsid w:val="00DE0F66"/>
    <w:rsid w:val="00DE1126"/>
    <w:rsid w:val="00DE147E"/>
    <w:rsid w:val="00DE1B47"/>
    <w:rsid w:val="00DE1CC4"/>
    <w:rsid w:val="00DE2624"/>
    <w:rsid w:val="00DE34EE"/>
    <w:rsid w:val="00DE6421"/>
    <w:rsid w:val="00DF02C9"/>
    <w:rsid w:val="00DF05A8"/>
    <w:rsid w:val="00DF0A26"/>
    <w:rsid w:val="00DF1CE4"/>
    <w:rsid w:val="00DF3680"/>
    <w:rsid w:val="00DF6225"/>
    <w:rsid w:val="00DF652D"/>
    <w:rsid w:val="00DF6F26"/>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400F"/>
    <w:rsid w:val="00E14100"/>
    <w:rsid w:val="00E1413B"/>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125"/>
    <w:rsid w:val="00E33379"/>
    <w:rsid w:val="00E337D5"/>
    <w:rsid w:val="00E339FF"/>
    <w:rsid w:val="00E33D10"/>
    <w:rsid w:val="00E3408B"/>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4D33"/>
    <w:rsid w:val="00E5524C"/>
    <w:rsid w:val="00E55739"/>
    <w:rsid w:val="00E55DC8"/>
    <w:rsid w:val="00E569B2"/>
    <w:rsid w:val="00E56C14"/>
    <w:rsid w:val="00E5769B"/>
    <w:rsid w:val="00E57DCF"/>
    <w:rsid w:val="00E623E6"/>
    <w:rsid w:val="00E626AB"/>
    <w:rsid w:val="00E62F48"/>
    <w:rsid w:val="00E634A8"/>
    <w:rsid w:val="00E63F00"/>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3F29"/>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3626"/>
    <w:rsid w:val="00ED446F"/>
    <w:rsid w:val="00ED4F1E"/>
    <w:rsid w:val="00ED58EA"/>
    <w:rsid w:val="00ED6E2E"/>
    <w:rsid w:val="00ED7C99"/>
    <w:rsid w:val="00EE04F7"/>
    <w:rsid w:val="00EE07E8"/>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2A41"/>
    <w:rsid w:val="00EF3B0D"/>
    <w:rsid w:val="00EF4236"/>
    <w:rsid w:val="00EF4D68"/>
    <w:rsid w:val="00F0062C"/>
    <w:rsid w:val="00F01094"/>
    <w:rsid w:val="00F0115D"/>
    <w:rsid w:val="00F01887"/>
    <w:rsid w:val="00F01A16"/>
    <w:rsid w:val="00F01F60"/>
    <w:rsid w:val="00F02057"/>
    <w:rsid w:val="00F023D3"/>
    <w:rsid w:val="00F02AB6"/>
    <w:rsid w:val="00F03D41"/>
    <w:rsid w:val="00F0400B"/>
    <w:rsid w:val="00F041AF"/>
    <w:rsid w:val="00F044C5"/>
    <w:rsid w:val="00F046C5"/>
    <w:rsid w:val="00F04C47"/>
    <w:rsid w:val="00F054D4"/>
    <w:rsid w:val="00F06553"/>
    <w:rsid w:val="00F06C02"/>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3A"/>
    <w:rsid w:val="00F15357"/>
    <w:rsid w:val="00F15D9E"/>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D49"/>
    <w:rsid w:val="00F43E53"/>
    <w:rsid w:val="00F44524"/>
    <w:rsid w:val="00F44684"/>
    <w:rsid w:val="00F44BB1"/>
    <w:rsid w:val="00F44D54"/>
    <w:rsid w:val="00F44E91"/>
    <w:rsid w:val="00F46267"/>
    <w:rsid w:val="00F463D6"/>
    <w:rsid w:val="00F46FC8"/>
    <w:rsid w:val="00F475D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FE9"/>
    <w:rsid w:val="00F9154E"/>
    <w:rsid w:val="00F91843"/>
    <w:rsid w:val="00F91EA8"/>
    <w:rsid w:val="00F92628"/>
    <w:rsid w:val="00F92A4D"/>
    <w:rsid w:val="00F93D10"/>
    <w:rsid w:val="00F93EEA"/>
    <w:rsid w:val="00F93F6F"/>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FE9"/>
    <w:rsid w:val="00FB315F"/>
    <w:rsid w:val="00FB7060"/>
    <w:rsid w:val="00FC1B2C"/>
    <w:rsid w:val="00FC2125"/>
    <w:rsid w:val="00FC243B"/>
    <w:rsid w:val="00FC2D8E"/>
    <w:rsid w:val="00FC333F"/>
    <w:rsid w:val="00FC3963"/>
    <w:rsid w:val="00FC3D1F"/>
    <w:rsid w:val="00FC42BF"/>
    <w:rsid w:val="00FC4A96"/>
    <w:rsid w:val="00FC5066"/>
    <w:rsid w:val="00FC6189"/>
    <w:rsid w:val="00FC7AFC"/>
    <w:rsid w:val="00FC7C13"/>
    <w:rsid w:val="00FD07EA"/>
    <w:rsid w:val="00FD0874"/>
    <w:rsid w:val="00FD0A99"/>
    <w:rsid w:val="00FD0D88"/>
    <w:rsid w:val="00FD10B8"/>
    <w:rsid w:val="00FD14DA"/>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link w:val="Balk1Char"/>
    <w:qFormat/>
    <w:rsid w:val="00242CC4"/>
    <w:pPr>
      <w:keepNext/>
      <w:tabs>
        <w:tab w:val="left" w:pos="357"/>
      </w:tabs>
      <w:spacing w:before="240" w:after="60"/>
      <w:outlineLvl w:val="0"/>
    </w:pPr>
    <w:rPr>
      <w:b/>
      <w:sz w:val="28"/>
    </w:rPr>
  </w:style>
  <w:style w:type="paragraph" w:styleId="Balk2">
    <w:name w:val="heading 2"/>
    <w:basedOn w:val="Normal"/>
    <w:next w:val="Normal"/>
    <w:link w:val="Balk2Char"/>
    <w:qFormat/>
    <w:rsid w:val="00242CC4"/>
    <w:pPr>
      <w:keepNext/>
      <w:spacing w:before="240" w:after="60"/>
      <w:outlineLvl w:val="1"/>
    </w:pPr>
    <w:rPr>
      <w:rFonts w:ascii="Arial" w:hAnsi="Arial" w:cs="Arial"/>
      <w:b/>
      <w:i/>
    </w:rPr>
  </w:style>
  <w:style w:type="paragraph" w:styleId="Balk3">
    <w:name w:val="heading 3"/>
    <w:basedOn w:val="Normal"/>
    <w:next w:val="Normal"/>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uiPriority w:val="99"/>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34"/>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Balk1Char">
    <w:name w:val="Başlık 1 Char"/>
    <w:basedOn w:val="VarsaylanParagrafYazTipi"/>
    <w:link w:val="Balk1"/>
    <w:rsid w:val="000A5DAE"/>
    <w:rPr>
      <w:b/>
      <w:sz w:val="28"/>
      <w:lang w:eastAsia="ko-KR"/>
    </w:rPr>
  </w:style>
  <w:style w:type="character" w:customStyle="1" w:styleId="Balk2Char">
    <w:name w:val="Başlık 2 Char"/>
    <w:basedOn w:val="VarsaylanParagrafYazTipi"/>
    <w:link w:val="Balk2"/>
    <w:rsid w:val="000A5DAE"/>
    <w:rPr>
      <w:rFonts w:ascii="Arial" w:hAnsi="Arial" w:cs="Arial"/>
      <w:b/>
      <w:i/>
      <w:sz w:val="24"/>
      <w:lang w:eastAsia="ko-KR"/>
    </w:rPr>
  </w:style>
  <w:style w:type="paragraph" w:customStyle="1" w:styleId="GvdeMetni22">
    <w:name w:val="Gövde Metni 22"/>
    <w:basedOn w:val="Normal"/>
    <w:rsid w:val="004445BB"/>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numbering" Target="numbering.xml"/><Relationship Id="rId21" Type="http://schemas.openxmlformats.org/officeDocument/2006/relationships/hyperlink" Target="https://sgdb.cu.edu.tr/storage/Belgeler/PlanProgramveRaporlar/CU20242028SP.pdf"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8BB9F-4909-47FE-997D-4E9D909F8445}">
      <dgm:prSet custT="1"/>
      <dgm:spPr/>
      <dgm:t>
        <a:bodyPr/>
        <a:lstStyle/>
        <a:p>
          <a:r>
            <a:rPr lang="tr-TR" sz="1000" b="1">
              <a:solidFill>
                <a:schemeClr val="bg1"/>
              </a:solidFill>
            </a:rPr>
            <a:t>Fakülte Kurulu</a:t>
          </a:r>
          <a:endParaRPr lang="tr-TR" sz="1000" smtClean="0">
            <a:solidFill>
              <a:schemeClr val="bg1"/>
            </a:solidFill>
          </a:endParaRPr>
        </a:p>
      </dgm:t>
    </dgm:pt>
    <dgm:pt modelId="{AEACF830-E162-42CE-8588-24B311792524}" type="parTrans" cxnId="{FF3DD0B6-1062-4D1C-A845-008B4EC60411}">
      <dgm:prSet/>
      <dgm:spPr/>
      <dgm:t>
        <a:bodyPr/>
        <a:lstStyle/>
        <a:p>
          <a:endParaRPr lang="tr-TR"/>
        </a:p>
      </dgm:t>
    </dgm:pt>
    <dgm:pt modelId="{D75CC083-0207-421A-9116-FA6220C3097D}" type="sibTrans" cxnId="{FF3DD0B6-1062-4D1C-A845-008B4EC60411}">
      <dgm:prSet/>
      <dgm:spPr/>
      <dgm:t>
        <a:bodyPr/>
        <a:lstStyle/>
        <a:p>
          <a:endParaRPr lang="tr-TR"/>
        </a:p>
      </dgm:t>
    </dgm:pt>
    <dgm:pt modelId="{D05BF850-DF89-4712-885D-474D090979D8}">
      <dgm:prSet custT="1"/>
      <dgm:spPr/>
      <dgm:t>
        <a:bodyPr/>
        <a:lstStyle/>
        <a:p>
          <a:r>
            <a:rPr lang="tr-TR" sz="1000" b="1"/>
            <a:t>Dekan Yardımcısı</a:t>
          </a:r>
          <a:endParaRPr lang="en-US" sz="1000"/>
        </a:p>
        <a:p>
          <a:r>
            <a:rPr lang="tr-TR" sz="1000" b="1"/>
            <a:t>(İdari ve Mali İşler)</a:t>
          </a:r>
          <a:endParaRPr lang="tr-TR" sz="1000" smtClean="0"/>
        </a:p>
      </dgm:t>
    </dgm:pt>
    <dgm:pt modelId="{A945C1C7-82EB-4982-8670-EB2FC0DA02F0}" type="parTrans" cxnId="{C2DFD6E7-4C8A-4E56-AD44-401A883B7A56}">
      <dgm:prSet/>
      <dgm:spPr/>
      <dgm:t>
        <a:bodyPr/>
        <a:lstStyle/>
        <a:p>
          <a:endParaRPr lang="tr-TR"/>
        </a:p>
      </dgm:t>
    </dgm:pt>
    <dgm:pt modelId="{CE32206D-12DA-4B24-98AE-9EAB5278DE22}" type="sibTrans" cxnId="{C2DFD6E7-4C8A-4E56-AD44-401A883B7A56}">
      <dgm:prSet/>
      <dgm:spPr/>
      <dgm:t>
        <a:bodyPr/>
        <a:lstStyle/>
        <a:p>
          <a:endParaRPr lang="tr-TR"/>
        </a:p>
      </dgm:t>
    </dgm:pt>
    <dgm:pt modelId="{3AF2F5EA-A328-4153-9596-6EA65E796EB4}">
      <dgm:prSet custT="1"/>
      <dgm:spPr/>
      <dgm:t>
        <a:bodyPr/>
        <a:lstStyle/>
        <a:p>
          <a:r>
            <a:rPr lang="tr-TR" sz="1400" b="1" smtClean="0">
              <a:solidFill>
                <a:schemeClr val="bg1"/>
              </a:solidFill>
            </a:rPr>
            <a:t>DEKAN</a:t>
          </a:r>
        </a:p>
      </dgm:t>
    </dgm:pt>
    <dgm:pt modelId="{5A9D1DE8-D7F7-4946-9AE6-2B13E2EE8F22}" type="sibTrans" cxnId="{04F85935-C691-406B-B6E5-EEE6A8DA6C8D}">
      <dgm:prSet/>
      <dgm:spPr/>
      <dgm:t>
        <a:bodyPr/>
        <a:lstStyle/>
        <a:p>
          <a:endParaRPr lang="tr-TR"/>
        </a:p>
      </dgm:t>
    </dgm:pt>
    <dgm:pt modelId="{8CB89DE6-3DD8-451E-BB05-52122BD3FE8B}" type="parTrans" cxnId="{04F85935-C691-406B-B6E5-EEE6A8DA6C8D}">
      <dgm:prSet/>
      <dgm:spPr/>
      <dgm:t>
        <a:bodyPr/>
        <a:lstStyle/>
        <a:p>
          <a:endParaRPr lang="tr-TR"/>
        </a:p>
      </dgm:t>
    </dgm:pt>
    <dgm:pt modelId="{9FD3A999-55C7-4F51-8A83-B9D7BAC196A5}">
      <dgm:prSet custT="1"/>
      <dgm:spPr/>
      <dgm:t>
        <a:bodyPr/>
        <a:lstStyle/>
        <a:p>
          <a:r>
            <a:rPr lang="tr-TR" sz="1000" b="1"/>
            <a:t>Dekan Yardımcısı</a:t>
          </a:r>
          <a:endParaRPr lang="en-US" sz="1000"/>
        </a:p>
        <a:p>
          <a:r>
            <a:rPr lang="tr-TR" sz="1000" b="1"/>
            <a:t>(Eğitim-Öğretim)</a:t>
          </a:r>
          <a:endParaRPr lang="tr-TR" sz="1000" smtClean="0"/>
        </a:p>
      </dgm:t>
    </dgm:pt>
    <dgm:pt modelId="{E173B01B-8010-4DE5-A122-89B16E486C3B}" type="parTrans" cxnId="{9F929D1F-C322-4DCF-B8B4-4B8146DA99B5}">
      <dgm:prSet/>
      <dgm:spPr/>
      <dgm:t>
        <a:bodyPr/>
        <a:lstStyle/>
        <a:p>
          <a:endParaRPr lang="en-US"/>
        </a:p>
      </dgm:t>
    </dgm:pt>
    <dgm:pt modelId="{09B47B12-3893-4128-994B-4F8C664E922A}" type="sibTrans" cxnId="{9F929D1F-C322-4DCF-B8B4-4B8146DA99B5}">
      <dgm:prSet/>
      <dgm:spPr/>
      <dgm:t>
        <a:bodyPr/>
        <a:lstStyle/>
        <a:p>
          <a:endParaRPr lang="en-US"/>
        </a:p>
      </dgm:t>
    </dgm:pt>
    <dgm:pt modelId="{D971A034-4F5E-4CE6-B656-BEA64DC62E3C}">
      <dgm:prSet custT="1"/>
      <dgm:spPr/>
      <dgm:t>
        <a:bodyPr/>
        <a:lstStyle/>
        <a:p>
          <a:r>
            <a:rPr lang="tr-TR" sz="1000" b="1"/>
            <a:t>Fakülte Yönetim (Kurulu)</a:t>
          </a:r>
          <a:endParaRPr lang="tr-TR" sz="1000" smtClean="0"/>
        </a:p>
      </dgm:t>
    </dgm:pt>
    <dgm:pt modelId="{87776F69-8B50-4603-B7B5-1077B3E75E06}" type="parTrans" cxnId="{E8D3D3CB-996A-4E26-9045-6F90DAC42589}">
      <dgm:prSet/>
      <dgm:spPr/>
      <dgm:t>
        <a:bodyPr/>
        <a:lstStyle/>
        <a:p>
          <a:endParaRPr lang="en-US"/>
        </a:p>
      </dgm:t>
    </dgm:pt>
    <dgm:pt modelId="{9F333AA0-9D76-4D61-8DFF-879E0D85BC4A}" type="sibTrans" cxnId="{E8D3D3CB-996A-4E26-9045-6F90DAC42589}">
      <dgm:prSet/>
      <dgm:spPr/>
      <dgm:t>
        <a:bodyPr/>
        <a:lstStyle/>
        <a:p>
          <a:endParaRPr lang="en-US"/>
        </a:p>
      </dgm:t>
    </dgm:pt>
    <dgm:pt modelId="{CEE16F63-A215-4A6A-8355-A8A1B8547D0E}">
      <dgm:prSet custT="1"/>
      <dgm:spPr/>
      <dgm:t>
        <a:bodyPr/>
        <a:lstStyle/>
        <a:p>
          <a:r>
            <a:rPr lang="tr-TR" sz="800" b="1"/>
            <a:t>Gemi İnşaatı ve Gemi Mak.Müh.Böl.</a:t>
          </a:r>
          <a:endParaRPr lang="tr-TR" sz="800" smtClean="0"/>
        </a:p>
      </dgm:t>
    </dgm:pt>
    <dgm:pt modelId="{4CEAA0E6-F4B5-4D1D-9DF6-45CB87814635}" type="parTrans" cxnId="{DDDBA8B5-080A-40A2-8FE9-F7CBB851B8F7}">
      <dgm:prSet/>
      <dgm:spPr/>
      <dgm:t>
        <a:bodyPr/>
        <a:lstStyle/>
        <a:p>
          <a:endParaRPr lang="en-US"/>
        </a:p>
      </dgm:t>
    </dgm:pt>
    <dgm:pt modelId="{8F1BBC48-9A54-48C1-BB90-A384992ED7A4}" type="sibTrans" cxnId="{DDDBA8B5-080A-40A2-8FE9-F7CBB851B8F7}">
      <dgm:prSet/>
      <dgm:spPr/>
      <dgm:t>
        <a:bodyPr/>
        <a:lstStyle/>
        <a:p>
          <a:endParaRPr lang="en-US"/>
        </a:p>
      </dgm:t>
    </dgm:pt>
    <dgm:pt modelId="{24660AEA-553A-411E-B463-80FAD9941F4F}">
      <dgm:prSet custT="1"/>
      <dgm:spPr/>
      <dgm:t>
        <a:bodyPr/>
        <a:lstStyle/>
        <a:p>
          <a:r>
            <a:rPr lang="tr-TR" sz="900" b="1"/>
            <a:t>Makina Müh. Bölümü</a:t>
          </a:r>
          <a:endParaRPr lang="tr-TR" sz="900" smtClean="0"/>
        </a:p>
      </dgm:t>
    </dgm:pt>
    <dgm:pt modelId="{358EA223-3064-49AE-9C35-50E5134A72E2}" type="parTrans" cxnId="{B3F6E035-2E60-420D-9AC6-A11528E37BE4}">
      <dgm:prSet/>
      <dgm:spPr/>
      <dgm:t>
        <a:bodyPr/>
        <a:lstStyle/>
        <a:p>
          <a:endParaRPr lang="en-US"/>
        </a:p>
      </dgm:t>
    </dgm:pt>
    <dgm:pt modelId="{E2A4FE73-A444-47A2-AFF8-36A2041355DA}" type="sibTrans" cxnId="{B3F6E035-2E60-420D-9AC6-A11528E37BE4}">
      <dgm:prSet/>
      <dgm:spPr/>
      <dgm:t>
        <a:bodyPr/>
        <a:lstStyle/>
        <a:p>
          <a:endParaRPr lang="en-US"/>
        </a:p>
      </dgm:t>
    </dgm:pt>
    <dgm:pt modelId="{EA376E72-5B1E-417C-84CF-6E2F504A9582}">
      <dgm:prSet custT="1"/>
      <dgm:spPr/>
      <dgm:t>
        <a:bodyPr/>
        <a:lstStyle/>
        <a:p>
          <a:endParaRPr lang="tr-TR" sz="900" smtClean="0"/>
        </a:p>
      </dgm:t>
    </dgm:pt>
    <dgm:pt modelId="{42C4610C-FC6B-4616-8671-27D4FD055C30}" type="sibTrans" cxnId="{BCF29468-5CB0-45C2-BF75-62D4230056DF}">
      <dgm:prSet/>
      <dgm:spPr/>
      <dgm:t>
        <a:bodyPr/>
        <a:lstStyle/>
        <a:p>
          <a:endParaRPr lang="en-US"/>
        </a:p>
      </dgm:t>
    </dgm:pt>
    <dgm:pt modelId="{6DCBDB6C-753B-4D3A-A29E-E1BD20C2E417}" type="parTrans" cxnId="{BCF29468-5CB0-45C2-BF75-62D4230056DF}">
      <dgm:prSet/>
      <dgm:spPr/>
      <dgm:t>
        <a:bodyPr/>
        <a:lstStyle/>
        <a:p>
          <a:endParaRPr lang="en-US"/>
        </a:p>
      </dgm:t>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t>
        <a:bodyPr/>
        <a:lstStyle/>
        <a:p>
          <a:endParaRPr lang="tr-TR"/>
        </a:p>
      </dgm:t>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custScaleX="445560" custScaleY="530955" custLinFactNeighborX="-3759" custLinFactNeighborY="-86467">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7"/>
      <dgm:spPr/>
      <dgm:t>
        <a:bodyPr/>
        <a:lstStyle/>
        <a:p>
          <a:endParaRPr lang="tr-TR"/>
        </a:p>
      </dgm:t>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7" custScaleX="304852" custScaleY="550581" custLinFactX="100000" custLinFactY="5203" custLinFactNeighborX="185537" custLinFactNeighborY="100000">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7"/>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7"/>
      <dgm:spPr/>
      <dgm:t>
        <a:bodyPr/>
        <a:lstStyle/>
        <a:p>
          <a:endParaRPr lang="tr-TR"/>
        </a:p>
      </dgm:t>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7" custScaleX="369420" custScaleY="475662" custLinFactX="200000" custLinFactY="56243" custLinFactNeighborX="202091" custLinFactNeighborY="100000">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7"/>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FD4556F0-9FF7-43B3-83DC-19A9CFFECA5E}" type="pres">
      <dgm:prSet presAssocID="{4CEAA0E6-F4B5-4D1D-9DF6-45CB87814635}" presName="Name35" presStyleLbl="parChTrans1D2" presStyleIdx="2" presStyleCnt="7"/>
      <dgm:spPr/>
      <dgm:t>
        <a:bodyPr/>
        <a:lstStyle/>
        <a:p>
          <a:endParaRPr lang="tr-TR"/>
        </a:p>
      </dgm:t>
    </dgm:pt>
    <dgm:pt modelId="{0C3D46B6-D6E5-44B2-A623-40F793A465B8}" type="pres">
      <dgm:prSet presAssocID="{CEE16F63-A215-4A6A-8355-A8A1B8547D0E}" presName="hierRoot2" presStyleCnt="0">
        <dgm:presLayoutVars>
          <dgm:hierBranch val="init"/>
        </dgm:presLayoutVars>
      </dgm:prSet>
      <dgm:spPr/>
    </dgm:pt>
    <dgm:pt modelId="{A18D5CEF-D022-4FF9-AFE8-EA718A440328}" type="pres">
      <dgm:prSet presAssocID="{CEE16F63-A215-4A6A-8355-A8A1B8547D0E}" presName="rootComposite" presStyleCnt="0"/>
      <dgm:spPr/>
    </dgm:pt>
    <dgm:pt modelId="{A1AF1CD1-3307-48E1-92AE-01B6D313A9F2}" type="pres">
      <dgm:prSet presAssocID="{CEE16F63-A215-4A6A-8355-A8A1B8547D0E}" presName="rootText" presStyleLbl="node2" presStyleIdx="2" presStyleCnt="7" custScaleX="427086" custScaleY="399994" custLinFactX="-100000" custLinFactY="464643" custLinFactNeighborX="-191217" custLinFactNeighborY="500000">
        <dgm:presLayoutVars>
          <dgm:chPref val="3"/>
        </dgm:presLayoutVars>
      </dgm:prSet>
      <dgm:spPr/>
      <dgm:t>
        <a:bodyPr/>
        <a:lstStyle/>
        <a:p>
          <a:endParaRPr lang="en-US"/>
        </a:p>
      </dgm:t>
    </dgm:pt>
    <dgm:pt modelId="{7809E1A6-7B4A-4146-B85D-EA2ECBC2D61F}" type="pres">
      <dgm:prSet presAssocID="{CEE16F63-A215-4A6A-8355-A8A1B8547D0E}" presName="rootConnector" presStyleLbl="node2" presStyleIdx="2" presStyleCnt="7"/>
      <dgm:spPr/>
      <dgm:t>
        <a:bodyPr/>
        <a:lstStyle/>
        <a:p>
          <a:endParaRPr lang="en-US"/>
        </a:p>
      </dgm:t>
    </dgm:pt>
    <dgm:pt modelId="{A50C8581-8242-494D-ABA5-03005FE630E1}" type="pres">
      <dgm:prSet presAssocID="{CEE16F63-A215-4A6A-8355-A8A1B8547D0E}" presName="hierChild4" presStyleCnt="0"/>
      <dgm:spPr/>
    </dgm:pt>
    <dgm:pt modelId="{CD4DD3E5-31FD-4DDC-B57C-5C299814EA6A}" type="pres">
      <dgm:prSet presAssocID="{CEE16F63-A215-4A6A-8355-A8A1B8547D0E}" presName="hierChild5" presStyleCnt="0"/>
      <dgm:spPr/>
    </dgm:pt>
    <dgm:pt modelId="{3C8CF920-AAC6-4C09-9345-67EAD694E706}" type="pres">
      <dgm:prSet presAssocID="{358EA223-3064-49AE-9C35-50E5134A72E2}" presName="Name35" presStyleLbl="parChTrans1D2" presStyleIdx="3" presStyleCnt="7"/>
      <dgm:spPr/>
      <dgm:t>
        <a:bodyPr/>
        <a:lstStyle/>
        <a:p>
          <a:endParaRPr lang="tr-TR"/>
        </a:p>
      </dgm:t>
    </dgm:pt>
    <dgm:pt modelId="{7BF7F96F-F355-4C59-B1A9-EEC269CEE26F}" type="pres">
      <dgm:prSet presAssocID="{24660AEA-553A-411E-B463-80FAD9941F4F}" presName="hierRoot2" presStyleCnt="0">
        <dgm:presLayoutVars>
          <dgm:hierBranch val="init"/>
        </dgm:presLayoutVars>
      </dgm:prSet>
      <dgm:spPr/>
    </dgm:pt>
    <dgm:pt modelId="{D7616556-B468-4CF6-99DB-C223830A2251}" type="pres">
      <dgm:prSet presAssocID="{24660AEA-553A-411E-B463-80FAD9941F4F}" presName="rootComposite" presStyleCnt="0"/>
      <dgm:spPr/>
    </dgm:pt>
    <dgm:pt modelId="{A69BCA07-690E-4E8A-A4D2-BFB4AD7EA676}" type="pres">
      <dgm:prSet presAssocID="{24660AEA-553A-411E-B463-80FAD9941F4F}" presName="rootText" presStyleLbl="node2" presStyleIdx="3" presStyleCnt="7" custScaleX="262627" custScaleY="387206" custLinFactX="150194" custLinFactY="400000" custLinFactNeighborX="200000" custLinFactNeighborY="406229">
        <dgm:presLayoutVars>
          <dgm:chPref val="3"/>
        </dgm:presLayoutVars>
      </dgm:prSet>
      <dgm:spPr/>
      <dgm:t>
        <a:bodyPr/>
        <a:lstStyle/>
        <a:p>
          <a:endParaRPr lang="en-US"/>
        </a:p>
      </dgm:t>
    </dgm:pt>
    <dgm:pt modelId="{840B5B06-3C5D-4E16-B3DF-97C4275274E5}" type="pres">
      <dgm:prSet presAssocID="{24660AEA-553A-411E-B463-80FAD9941F4F}" presName="rootConnector" presStyleLbl="node2" presStyleIdx="3" presStyleCnt="7"/>
      <dgm:spPr/>
      <dgm:t>
        <a:bodyPr/>
        <a:lstStyle/>
        <a:p>
          <a:endParaRPr lang="en-US"/>
        </a:p>
      </dgm:t>
    </dgm:pt>
    <dgm:pt modelId="{77FC4555-5C3E-483A-9861-90890C6875B2}" type="pres">
      <dgm:prSet presAssocID="{24660AEA-553A-411E-B463-80FAD9941F4F}" presName="hierChild4" presStyleCnt="0"/>
      <dgm:spPr/>
    </dgm:pt>
    <dgm:pt modelId="{803AFB67-8A36-4FA0-B034-63A057A192FF}" type="pres">
      <dgm:prSet presAssocID="{24660AEA-553A-411E-B463-80FAD9941F4F}" presName="hierChild5" presStyleCnt="0"/>
      <dgm:spPr/>
    </dgm:pt>
    <dgm:pt modelId="{A8EA1FF2-9C7A-4298-B34D-99F8FBF65421}" type="pres">
      <dgm:prSet presAssocID="{6DCBDB6C-753B-4D3A-A29E-E1BD20C2E417}" presName="Name35" presStyleLbl="parChTrans1D2" presStyleIdx="4" presStyleCnt="7"/>
      <dgm:spPr/>
      <dgm:t>
        <a:bodyPr/>
        <a:lstStyle/>
        <a:p>
          <a:endParaRPr lang="tr-TR"/>
        </a:p>
      </dgm:t>
    </dgm:pt>
    <dgm:pt modelId="{51A0D583-FB55-4BD1-ABAF-2A8202C9C24D}" type="pres">
      <dgm:prSet presAssocID="{EA376E72-5B1E-417C-84CF-6E2F504A9582}" presName="hierRoot2" presStyleCnt="0">
        <dgm:presLayoutVars>
          <dgm:hierBranch val="init"/>
        </dgm:presLayoutVars>
      </dgm:prSet>
      <dgm:spPr/>
    </dgm:pt>
    <dgm:pt modelId="{AA0AA809-40B0-441D-9397-40EC048EAEE2}" type="pres">
      <dgm:prSet presAssocID="{EA376E72-5B1E-417C-84CF-6E2F504A9582}" presName="rootComposite" presStyleCnt="0"/>
      <dgm:spPr/>
    </dgm:pt>
    <dgm:pt modelId="{5E429A03-4C5F-43E4-85EC-915097C57D80}" type="pres">
      <dgm:prSet presAssocID="{EA376E72-5B1E-417C-84CF-6E2F504A9582}" presName="rootText" presStyleLbl="node2" presStyleIdx="4" presStyleCnt="7" custScaleX="263563" custScaleY="388586" custLinFactX="-100000" custLinFactY="500000" custLinFactNeighborX="-168818" custLinFactNeighborY="595021">
        <dgm:presLayoutVars>
          <dgm:chPref val="3"/>
        </dgm:presLayoutVars>
      </dgm:prSet>
      <dgm:spPr/>
      <dgm:t>
        <a:bodyPr/>
        <a:lstStyle/>
        <a:p>
          <a:endParaRPr lang="en-US"/>
        </a:p>
      </dgm:t>
    </dgm:pt>
    <dgm:pt modelId="{D9497BE4-933A-4424-AB09-D6B0A72D08BA}" type="pres">
      <dgm:prSet presAssocID="{EA376E72-5B1E-417C-84CF-6E2F504A9582}" presName="rootConnector" presStyleLbl="node2" presStyleIdx="4" presStyleCnt="7"/>
      <dgm:spPr/>
      <dgm:t>
        <a:bodyPr/>
        <a:lstStyle/>
        <a:p>
          <a:endParaRPr lang="en-US"/>
        </a:p>
      </dgm:t>
    </dgm:pt>
    <dgm:pt modelId="{879BDF73-1175-474E-B75A-6A682179394A}" type="pres">
      <dgm:prSet presAssocID="{EA376E72-5B1E-417C-84CF-6E2F504A9582}" presName="hierChild4" presStyleCnt="0"/>
      <dgm:spPr/>
    </dgm:pt>
    <dgm:pt modelId="{F5B58375-99BD-4141-A264-02B48DF75B36}" type="pres">
      <dgm:prSet presAssocID="{EA376E72-5B1E-417C-84CF-6E2F504A9582}" presName="hierChild5" presStyleCnt="0"/>
      <dgm:spPr/>
    </dgm:pt>
    <dgm:pt modelId="{8E182A8F-B934-4581-8E3E-BF174E411329}" type="pres">
      <dgm:prSet presAssocID="{E173B01B-8010-4DE5-A122-89B16E486C3B}" presName="Name35" presStyleLbl="parChTrans1D2" presStyleIdx="5" presStyleCnt="7"/>
      <dgm:spPr/>
      <dgm:t>
        <a:bodyPr/>
        <a:lstStyle/>
        <a:p>
          <a:endParaRPr lang="en-US"/>
        </a:p>
      </dgm:t>
    </dgm:pt>
    <dgm:pt modelId="{252B4BBD-D581-41C9-B57B-8B94FD195818}" type="pres">
      <dgm:prSet presAssocID="{9FD3A999-55C7-4F51-8A83-B9D7BAC196A5}" presName="hierRoot2" presStyleCnt="0">
        <dgm:presLayoutVars>
          <dgm:hierBranch val="init"/>
        </dgm:presLayoutVars>
      </dgm:prSet>
      <dgm:spPr/>
    </dgm:pt>
    <dgm:pt modelId="{9AB27E66-F6C7-4C5F-8682-E0E2AFD4A938}" type="pres">
      <dgm:prSet presAssocID="{9FD3A999-55C7-4F51-8A83-B9D7BAC196A5}" presName="rootComposite" presStyleCnt="0"/>
      <dgm:spPr/>
    </dgm:pt>
    <dgm:pt modelId="{747CDE9E-36DF-4430-8787-44CD66D2FCBD}" type="pres">
      <dgm:prSet presAssocID="{9FD3A999-55C7-4F51-8A83-B9D7BAC196A5}" presName="rootText" presStyleLbl="node2" presStyleIdx="5" presStyleCnt="7" custScaleX="325624" custScaleY="543093" custLinFactX="-200000" custLinFactY="55568" custLinFactNeighborX="-202513" custLinFactNeighborY="100000">
        <dgm:presLayoutVars>
          <dgm:chPref val="3"/>
        </dgm:presLayoutVars>
      </dgm:prSet>
      <dgm:spPr/>
      <dgm:t>
        <a:bodyPr/>
        <a:lstStyle/>
        <a:p>
          <a:endParaRPr lang="en-US"/>
        </a:p>
      </dgm:t>
    </dgm:pt>
    <dgm:pt modelId="{627BE0F4-FB3A-4B14-B1A3-AF5BC36FDBB9}" type="pres">
      <dgm:prSet presAssocID="{9FD3A999-55C7-4F51-8A83-B9D7BAC196A5}" presName="rootConnector" presStyleLbl="node2" presStyleIdx="5" presStyleCnt="7"/>
      <dgm:spPr/>
      <dgm:t>
        <a:bodyPr/>
        <a:lstStyle/>
        <a:p>
          <a:endParaRPr lang="en-US"/>
        </a:p>
      </dgm:t>
    </dgm:pt>
    <dgm:pt modelId="{8EC9F9D3-C839-4BAA-8343-FDC912E8EFA2}" type="pres">
      <dgm:prSet presAssocID="{9FD3A999-55C7-4F51-8A83-B9D7BAC196A5}" presName="hierChild4" presStyleCnt="0"/>
      <dgm:spPr/>
    </dgm:pt>
    <dgm:pt modelId="{89A24052-0B15-4DA3-B6A9-FBC0291DEA0A}" type="pres">
      <dgm:prSet presAssocID="{9FD3A999-55C7-4F51-8A83-B9D7BAC196A5}" presName="hierChild5" presStyleCnt="0"/>
      <dgm:spPr/>
    </dgm:pt>
    <dgm:pt modelId="{3A3B89F9-02F6-424D-A662-B6904CB8F58A}" type="pres">
      <dgm:prSet presAssocID="{87776F69-8B50-4603-B7B5-1077B3E75E06}" presName="Name35" presStyleLbl="parChTrans1D2" presStyleIdx="6" presStyleCnt="7"/>
      <dgm:spPr/>
      <dgm:t>
        <a:bodyPr/>
        <a:lstStyle/>
        <a:p>
          <a:endParaRPr lang="en-US"/>
        </a:p>
      </dgm:t>
    </dgm:pt>
    <dgm:pt modelId="{0032F2B2-B80B-458E-893F-086CE6461C19}" type="pres">
      <dgm:prSet presAssocID="{D971A034-4F5E-4CE6-B656-BEA64DC62E3C}" presName="hierRoot2" presStyleCnt="0">
        <dgm:presLayoutVars>
          <dgm:hierBranch val="init"/>
        </dgm:presLayoutVars>
      </dgm:prSet>
      <dgm:spPr/>
    </dgm:pt>
    <dgm:pt modelId="{5F36B200-D2EE-449F-8E9B-F130695647AB}" type="pres">
      <dgm:prSet presAssocID="{D971A034-4F5E-4CE6-B656-BEA64DC62E3C}" presName="rootComposite" presStyleCnt="0"/>
      <dgm:spPr/>
    </dgm:pt>
    <dgm:pt modelId="{EBD17A9B-623F-4513-834B-4E5CD67BB2EE}" type="pres">
      <dgm:prSet presAssocID="{D971A034-4F5E-4CE6-B656-BEA64DC62E3C}" presName="rootText" presStyleLbl="node2" presStyleIdx="6" presStyleCnt="7" custScaleX="303848" custScaleY="571039" custLinFactX="-165001" custLinFactNeighborX="-200000" custLinFactNeighborY="72813">
        <dgm:presLayoutVars>
          <dgm:chPref val="3"/>
        </dgm:presLayoutVars>
      </dgm:prSet>
      <dgm:spPr/>
      <dgm:t>
        <a:bodyPr/>
        <a:lstStyle/>
        <a:p>
          <a:endParaRPr lang="en-US"/>
        </a:p>
      </dgm:t>
    </dgm:pt>
    <dgm:pt modelId="{B276DBC5-30EF-4E03-8E37-3888A820390B}" type="pres">
      <dgm:prSet presAssocID="{D971A034-4F5E-4CE6-B656-BEA64DC62E3C}" presName="rootConnector" presStyleLbl="node2" presStyleIdx="6" presStyleCnt="7"/>
      <dgm:spPr/>
      <dgm:t>
        <a:bodyPr/>
        <a:lstStyle/>
        <a:p>
          <a:endParaRPr lang="en-US"/>
        </a:p>
      </dgm:t>
    </dgm:pt>
    <dgm:pt modelId="{A4A267FE-9FB4-44B6-B6DC-8C6871FCFD7B}" type="pres">
      <dgm:prSet presAssocID="{D971A034-4F5E-4CE6-B656-BEA64DC62E3C}" presName="hierChild4" presStyleCnt="0"/>
      <dgm:spPr/>
    </dgm:pt>
    <dgm:pt modelId="{AA717F35-B699-41FE-BF43-95F700088BA3}" type="pres">
      <dgm:prSet presAssocID="{D971A034-4F5E-4CE6-B656-BEA64DC62E3C}" presName="hierChild5" presStyleCnt="0"/>
      <dgm:spPr/>
    </dgm:pt>
    <dgm:pt modelId="{4041F290-15FE-44CB-99DC-9FE84544DC60}" type="pres">
      <dgm:prSet presAssocID="{3AF2F5EA-A328-4153-9596-6EA65E796EB4}" presName="hierChild3" presStyleCnt="0"/>
      <dgm:spPr/>
    </dgm:pt>
  </dgm:ptLst>
  <dgm:cxnLst>
    <dgm:cxn modelId="{EF221FEC-E4A8-4674-854F-96C7DBA3E565}" type="presOf" srcId="{CEE16F63-A215-4A6A-8355-A8A1B8547D0E}" destId="{A1AF1CD1-3307-48E1-92AE-01B6D313A9F2}" srcOrd="0" destOrd="0" presId="urn:microsoft.com/office/officeart/2005/8/layout/orgChart1"/>
    <dgm:cxn modelId="{E859E0AD-AA65-4966-832E-FF88C88727A4}" type="presOf" srcId="{9FD3A999-55C7-4F51-8A83-B9D7BAC196A5}" destId="{627BE0F4-FB3A-4B14-B1A3-AF5BC36FDBB9}" srcOrd="1" destOrd="0" presId="urn:microsoft.com/office/officeart/2005/8/layout/orgChart1"/>
    <dgm:cxn modelId="{9F929D1F-C322-4DCF-B8B4-4B8146DA99B5}" srcId="{3AF2F5EA-A328-4153-9596-6EA65E796EB4}" destId="{9FD3A999-55C7-4F51-8A83-B9D7BAC196A5}" srcOrd="5" destOrd="0" parTransId="{E173B01B-8010-4DE5-A122-89B16E486C3B}" sibTransId="{09B47B12-3893-4128-994B-4F8C664E922A}"/>
    <dgm:cxn modelId="{2070F1DE-74D9-446B-8AA3-6449DDEF2741}" type="presOf" srcId="{9FD3A999-55C7-4F51-8A83-B9D7BAC196A5}" destId="{747CDE9E-36DF-4430-8787-44CD66D2FCBD}" srcOrd="0" destOrd="0" presId="urn:microsoft.com/office/officeart/2005/8/layout/orgChart1"/>
    <dgm:cxn modelId="{D2323E1E-83DF-4DA4-B1AC-3B8A6F17EC64}" type="presOf" srcId="{24660AEA-553A-411E-B463-80FAD9941F4F}" destId="{840B5B06-3C5D-4E16-B3DF-97C4275274E5}" srcOrd="1"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0C2CBDC7-AAA7-4AB7-B197-E8BE8D13C189}" type="presOf" srcId="{EA376E72-5B1E-417C-84CF-6E2F504A9582}" destId="{5E429A03-4C5F-43E4-85EC-915097C57D80}" srcOrd="0" destOrd="0" presId="urn:microsoft.com/office/officeart/2005/8/layout/orgChart1"/>
    <dgm:cxn modelId="{41C4E677-5475-4727-BDED-3FEB2E483740}" type="presOf" srcId="{358EA223-3064-49AE-9C35-50E5134A72E2}" destId="{3C8CF920-AAC6-4C09-9345-67EAD694E706}" srcOrd="0" destOrd="0" presId="urn:microsoft.com/office/officeart/2005/8/layout/orgChart1"/>
    <dgm:cxn modelId="{46BE0520-8BD3-43D9-9A9D-EB8BDC240BDE}" type="presOf" srcId="{CEE16F63-A215-4A6A-8355-A8A1B8547D0E}" destId="{7809E1A6-7B4A-4146-B85D-EA2ECBC2D61F}" srcOrd="1" destOrd="0" presId="urn:microsoft.com/office/officeart/2005/8/layout/orgChart1"/>
    <dgm:cxn modelId="{EF8D391D-0F43-482B-97C6-8DBF14A84763}" type="presOf" srcId="{D05BF850-DF89-4712-885D-474D090979D8}" destId="{16498959-06BB-4634-9234-4C1B7917DE67}" srcOrd="1" destOrd="0" presId="urn:microsoft.com/office/officeart/2005/8/layout/orgChart1"/>
    <dgm:cxn modelId="{41B82052-3B13-4873-8219-685904C03C28}" type="presOf" srcId="{D971A034-4F5E-4CE6-B656-BEA64DC62E3C}" destId="{B276DBC5-30EF-4E03-8E37-3888A820390B}" srcOrd="1" destOrd="0" presId="urn:microsoft.com/office/officeart/2005/8/layout/orgChart1"/>
    <dgm:cxn modelId="{B30FAC76-A629-4D0B-AAFC-7023E19CD8E5}" type="presOf" srcId="{1658BB9F-4909-47FE-997D-4E9D909F8445}" destId="{CF115B60-8D01-4387-848E-8196BC499B9B}" srcOrd="1" destOrd="0" presId="urn:microsoft.com/office/officeart/2005/8/layout/orgChart1"/>
    <dgm:cxn modelId="{DA148CF0-8C45-4A10-ADDE-28753F9C4E27}" type="presOf" srcId="{4CEAA0E6-F4B5-4D1D-9DF6-45CB87814635}" destId="{FD4556F0-9FF7-43B3-83DC-19A9CFFECA5E}" srcOrd="0" destOrd="0" presId="urn:microsoft.com/office/officeart/2005/8/layout/orgChart1"/>
    <dgm:cxn modelId="{459A88D2-4460-4DB3-9173-675DB7C391BD}" type="presOf" srcId="{6DCBDB6C-753B-4D3A-A29E-E1BD20C2E417}" destId="{A8EA1FF2-9C7A-4298-B34D-99F8FBF65421}" srcOrd="0" destOrd="0" presId="urn:microsoft.com/office/officeart/2005/8/layout/orgChart1"/>
    <dgm:cxn modelId="{B3F6E035-2E60-420D-9AC6-A11528E37BE4}" srcId="{3AF2F5EA-A328-4153-9596-6EA65E796EB4}" destId="{24660AEA-553A-411E-B463-80FAD9941F4F}" srcOrd="3" destOrd="0" parTransId="{358EA223-3064-49AE-9C35-50E5134A72E2}" sibTransId="{E2A4FE73-A444-47A2-AFF8-36A2041355DA}"/>
    <dgm:cxn modelId="{4C4210D3-BA9E-4D81-B5FA-2A7066A8BE80}" type="presOf" srcId="{D971A034-4F5E-4CE6-B656-BEA64DC62E3C}" destId="{EBD17A9B-623F-4513-834B-4E5CD67BB2EE}" srcOrd="0"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ABBD724F-0053-4682-9D96-524A91742334}" type="presOf" srcId="{87776F69-8B50-4603-B7B5-1077B3E75E06}" destId="{3A3B89F9-02F6-424D-A662-B6904CB8F58A}" srcOrd="0" destOrd="0" presId="urn:microsoft.com/office/officeart/2005/8/layout/orgChart1"/>
    <dgm:cxn modelId="{E8D3D3CB-996A-4E26-9045-6F90DAC42589}" srcId="{3AF2F5EA-A328-4153-9596-6EA65E796EB4}" destId="{D971A034-4F5E-4CE6-B656-BEA64DC62E3C}" srcOrd="6" destOrd="0" parTransId="{87776F69-8B50-4603-B7B5-1077B3E75E06}" sibTransId="{9F333AA0-9D76-4D61-8DFF-879E0D85BC4A}"/>
    <dgm:cxn modelId="{9AE5819A-6353-4663-92D7-44364C73D1EF}" type="presOf" srcId="{D5361C9F-5308-476B-A5DB-686BF37CD355}" destId="{DC3692BA-D276-4828-875A-0F22504D171D}" srcOrd="0" destOrd="0" presId="urn:microsoft.com/office/officeart/2005/8/layout/orgChart1"/>
    <dgm:cxn modelId="{AFE1DE20-2DB4-49CB-AB1C-6B43A617C672}" type="presOf" srcId="{EA376E72-5B1E-417C-84CF-6E2F504A9582}" destId="{D9497BE4-933A-4424-AB09-D6B0A72D08BA}" srcOrd="1" destOrd="0" presId="urn:microsoft.com/office/officeart/2005/8/layout/orgChart1"/>
    <dgm:cxn modelId="{A1EA4B30-69E8-4B3E-9513-CBB9C7957C38}" type="presOf" srcId="{1658BB9F-4909-47FE-997D-4E9D909F8445}" destId="{D61401A0-D31A-4A56-A775-C5A13C839661}" srcOrd="0" destOrd="0" presId="urn:microsoft.com/office/officeart/2005/8/layout/orgChart1"/>
    <dgm:cxn modelId="{978F5B37-B349-413D-81A8-F6DA3359BB74}" type="presOf" srcId="{3AF2F5EA-A328-4153-9596-6EA65E796EB4}" destId="{59266AEF-357A-4DE1-9D4C-0B508F261CD4}" srcOrd="0" destOrd="0" presId="urn:microsoft.com/office/officeart/2005/8/layout/orgChart1"/>
    <dgm:cxn modelId="{7B728A49-AD5B-4168-BECB-60835FE576F8}" type="presOf" srcId="{D05BF850-DF89-4712-885D-474D090979D8}" destId="{781D6251-DE67-47FF-B7FE-7C93BE2E684F}" srcOrd="0"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7EE738C2-A201-43B4-9174-BBAFC809CE06}" type="presOf" srcId="{E173B01B-8010-4DE5-A122-89B16E486C3B}" destId="{8E182A8F-B934-4581-8E3E-BF174E411329}" srcOrd="0" destOrd="0" presId="urn:microsoft.com/office/officeart/2005/8/layout/orgChart1"/>
    <dgm:cxn modelId="{FAC9CFE6-E983-42BD-9165-AFADF0A7312A}" type="presOf" srcId="{24660AEA-553A-411E-B463-80FAD9941F4F}" destId="{A69BCA07-690E-4E8A-A4D2-BFB4AD7EA676}" srcOrd="0" destOrd="0" presId="urn:microsoft.com/office/officeart/2005/8/layout/orgChart1"/>
    <dgm:cxn modelId="{B339A2D5-4854-4249-A538-6E892A35F075}" type="presOf" srcId="{3AF2F5EA-A328-4153-9596-6EA65E796EB4}" destId="{CA0705C4-EB90-46CF-9596-071E0D8B2E43}" srcOrd="1" destOrd="0" presId="urn:microsoft.com/office/officeart/2005/8/layout/orgChart1"/>
    <dgm:cxn modelId="{032B8897-BE0D-4248-AD31-24ACF612E5A5}" type="presOf" srcId="{AEACF830-E162-42CE-8588-24B311792524}" destId="{D2CDED14-97DA-4395-8FA6-951F51A0F871}" srcOrd="0" destOrd="0" presId="urn:microsoft.com/office/officeart/2005/8/layout/orgChart1"/>
    <dgm:cxn modelId="{DDDBA8B5-080A-40A2-8FE9-F7CBB851B8F7}" srcId="{3AF2F5EA-A328-4153-9596-6EA65E796EB4}" destId="{CEE16F63-A215-4A6A-8355-A8A1B8547D0E}" srcOrd="2" destOrd="0" parTransId="{4CEAA0E6-F4B5-4D1D-9DF6-45CB87814635}" sibTransId="{8F1BBC48-9A54-48C1-BB90-A384992ED7A4}"/>
    <dgm:cxn modelId="{BCF29468-5CB0-45C2-BF75-62D4230056DF}" srcId="{3AF2F5EA-A328-4153-9596-6EA65E796EB4}" destId="{EA376E72-5B1E-417C-84CF-6E2F504A9582}" srcOrd="4" destOrd="0" parTransId="{6DCBDB6C-753B-4D3A-A29E-E1BD20C2E417}" sibTransId="{42C4610C-FC6B-4616-8671-27D4FD055C30}"/>
    <dgm:cxn modelId="{83E3CD24-C79A-4E9C-83D0-875AF8291903}" type="presOf" srcId="{A945C1C7-82EB-4982-8670-EB2FC0DA02F0}" destId="{CD18ED6D-BCAB-411C-9793-9C056BA6C2C1}" srcOrd="0" destOrd="0" presId="urn:microsoft.com/office/officeart/2005/8/layout/orgChart1"/>
    <dgm:cxn modelId="{04433616-BF77-4F34-BA61-C59951996433}" type="presParOf" srcId="{DC3692BA-D276-4828-875A-0F22504D171D}" destId="{CB9CD80B-1177-46C0-A290-683DE42CB3F5}" srcOrd="0" destOrd="0" presId="urn:microsoft.com/office/officeart/2005/8/layout/orgChart1"/>
    <dgm:cxn modelId="{02F1871B-4E88-498B-A78F-EA088C0039CB}" type="presParOf" srcId="{CB9CD80B-1177-46C0-A290-683DE42CB3F5}" destId="{A9943B2F-3015-4845-AC9D-0C59957410A7}" srcOrd="0" destOrd="0" presId="urn:microsoft.com/office/officeart/2005/8/layout/orgChart1"/>
    <dgm:cxn modelId="{14D1717F-F4AE-4572-9C21-00A9C3098510}" type="presParOf" srcId="{A9943B2F-3015-4845-AC9D-0C59957410A7}" destId="{59266AEF-357A-4DE1-9D4C-0B508F261CD4}" srcOrd="0" destOrd="0" presId="urn:microsoft.com/office/officeart/2005/8/layout/orgChart1"/>
    <dgm:cxn modelId="{9BCEF482-0636-49A8-84B7-83D3C4063005}" type="presParOf" srcId="{A9943B2F-3015-4845-AC9D-0C59957410A7}" destId="{CA0705C4-EB90-46CF-9596-071E0D8B2E43}" srcOrd="1" destOrd="0" presId="urn:microsoft.com/office/officeart/2005/8/layout/orgChart1"/>
    <dgm:cxn modelId="{004971A6-23E2-4A75-82D7-343AF260AC94}" type="presParOf" srcId="{CB9CD80B-1177-46C0-A290-683DE42CB3F5}" destId="{9795FDE9-AA28-4EEB-9326-BD0E75A74F39}" srcOrd="1" destOrd="0" presId="urn:microsoft.com/office/officeart/2005/8/layout/orgChart1"/>
    <dgm:cxn modelId="{1F8A9766-3BEF-4268-A308-B1BAC5428FE5}" type="presParOf" srcId="{9795FDE9-AA28-4EEB-9326-BD0E75A74F39}" destId="{D2CDED14-97DA-4395-8FA6-951F51A0F871}" srcOrd="0" destOrd="0" presId="urn:microsoft.com/office/officeart/2005/8/layout/orgChart1"/>
    <dgm:cxn modelId="{18BFF7B3-A5E6-4F0D-AADF-EBA7D21BDACC}" type="presParOf" srcId="{9795FDE9-AA28-4EEB-9326-BD0E75A74F39}" destId="{ABA63826-B9D2-49A7-820C-B913B53C18EE}" srcOrd="1" destOrd="0" presId="urn:microsoft.com/office/officeart/2005/8/layout/orgChart1"/>
    <dgm:cxn modelId="{5107F311-670A-4A24-A092-F5EBE67DF250}" type="presParOf" srcId="{ABA63826-B9D2-49A7-820C-B913B53C18EE}" destId="{52C1827C-D660-4884-A658-7E057F4E09DD}" srcOrd="0" destOrd="0" presId="urn:microsoft.com/office/officeart/2005/8/layout/orgChart1"/>
    <dgm:cxn modelId="{DBDEC8E6-69D5-41E4-BE1D-559575DCFA74}" type="presParOf" srcId="{52C1827C-D660-4884-A658-7E057F4E09DD}" destId="{D61401A0-D31A-4A56-A775-C5A13C839661}" srcOrd="0" destOrd="0" presId="urn:microsoft.com/office/officeart/2005/8/layout/orgChart1"/>
    <dgm:cxn modelId="{C273A40A-4506-4873-964A-B0C52B20EE25}" type="presParOf" srcId="{52C1827C-D660-4884-A658-7E057F4E09DD}" destId="{CF115B60-8D01-4387-848E-8196BC499B9B}" srcOrd="1" destOrd="0" presId="urn:microsoft.com/office/officeart/2005/8/layout/orgChart1"/>
    <dgm:cxn modelId="{EA8498A2-F309-4210-9195-F86B59740AB5}" type="presParOf" srcId="{ABA63826-B9D2-49A7-820C-B913B53C18EE}" destId="{F2D25423-213A-4A64-9A5A-B6B1F632AEF1}" srcOrd="1" destOrd="0" presId="urn:microsoft.com/office/officeart/2005/8/layout/orgChart1"/>
    <dgm:cxn modelId="{50497C17-80CC-49A0-AE3C-912664991BB4}" type="presParOf" srcId="{ABA63826-B9D2-49A7-820C-B913B53C18EE}" destId="{B788C3FF-6532-4375-ABDD-7273793AFB8A}" srcOrd="2" destOrd="0" presId="urn:microsoft.com/office/officeart/2005/8/layout/orgChart1"/>
    <dgm:cxn modelId="{259647D8-D67D-4D59-B337-F3E2664535E5}" type="presParOf" srcId="{9795FDE9-AA28-4EEB-9326-BD0E75A74F39}" destId="{CD18ED6D-BCAB-411C-9793-9C056BA6C2C1}" srcOrd="2" destOrd="0" presId="urn:microsoft.com/office/officeart/2005/8/layout/orgChart1"/>
    <dgm:cxn modelId="{A105360A-37E4-44E1-B6D0-1C7A8C7DEF11}" type="presParOf" srcId="{9795FDE9-AA28-4EEB-9326-BD0E75A74F39}" destId="{2A0BF31B-F302-4266-91C6-DF43520E6182}" srcOrd="3" destOrd="0" presId="urn:microsoft.com/office/officeart/2005/8/layout/orgChart1"/>
    <dgm:cxn modelId="{2E1154C8-52EA-47AF-AF8B-62BF8F5D77BF}" type="presParOf" srcId="{2A0BF31B-F302-4266-91C6-DF43520E6182}" destId="{808CF238-F3E2-437C-8750-B25EDA8CB192}" srcOrd="0" destOrd="0" presId="urn:microsoft.com/office/officeart/2005/8/layout/orgChart1"/>
    <dgm:cxn modelId="{6393F286-D804-4928-B4B3-6A1A0DB4D07B}" type="presParOf" srcId="{808CF238-F3E2-437C-8750-B25EDA8CB192}" destId="{781D6251-DE67-47FF-B7FE-7C93BE2E684F}" srcOrd="0" destOrd="0" presId="urn:microsoft.com/office/officeart/2005/8/layout/orgChart1"/>
    <dgm:cxn modelId="{05753EDC-EEA2-4D11-80B1-74754CABD9E2}" type="presParOf" srcId="{808CF238-F3E2-437C-8750-B25EDA8CB192}" destId="{16498959-06BB-4634-9234-4C1B7917DE67}" srcOrd="1" destOrd="0" presId="urn:microsoft.com/office/officeart/2005/8/layout/orgChart1"/>
    <dgm:cxn modelId="{1E853CBB-5CD5-4FFF-A4CE-69D2BD205900}" type="presParOf" srcId="{2A0BF31B-F302-4266-91C6-DF43520E6182}" destId="{E6D9A9AF-4F18-4DB2-AE22-1FCDB208A386}" srcOrd="1" destOrd="0" presId="urn:microsoft.com/office/officeart/2005/8/layout/orgChart1"/>
    <dgm:cxn modelId="{57E36639-B20A-42E9-AE28-278D46BB6707}" type="presParOf" srcId="{2A0BF31B-F302-4266-91C6-DF43520E6182}" destId="{7AFB6819-6CC2-4CC3-B1F5-1BE020DAE2B9}" srcOrd="2" destOrd="0" presId="urn:microsoft.com/office/officeart/2005/8/layout/orgChart1"/>
    <dgm:cxn modelId="{15C23F26-F97B-439D-8FC9-5A80A1151A1A}" type="presParOf" srcId="{9795FDE9-AA28-4EEB-9326-BD0E75A74F39}" destId="{FD4556F0-9FF7-43B3-83DC-19A9CFFECA5E}" srcOrd="4" destOrd="0" presId="urn:microsoft.com/office/officeart/2005/8/layout/orgChart1"/>
    <dgm:cxn modelId="{BC2B5D28-9A8E-43DA-860C-39C7EADF5019}" type="presParOf" srcId="{9795FDE9-AA28-4EEB-9326-BD0E75A74F39}" destId="{0C3D46B6-D6E5-44B2-A623-40F793A465B8}" srcOrd="5" destOrd="0" presId="urn:microsoft.com/office/officeart/2005/8/layout/orgChart1"/>
    <dgm:cxn modelId="{CECB947E-5C25-42BA-948C-0FBFF3BDEB61}" type="presParOf" srcId="{0C3D46B6-D6E5-44B2-A623-40F793A465B8}" destId="{A18D5CEF-D022-4FF9-AFE8-EA718A440328}" srcOrd="0" destOrd="0" presId="urn:microsoft.com/office/officeart/2005/8/layout/orgChart1"/>
    <dgm:cxn modelId="{FEBA882D-46B6-4787-B2BF-175153EABADB}" type="presParOf" srcId="{A18D5CEF-D022-4FF9-AFE8-EA718A440328}" destId="{A1AF1CD1-3307-48E1-92AE-01B6D313A9F2}" srcOrd="0" destOrd="0" presId="urn:microsoft.com/office/officeart/2005/8/layout/orgChart1"/>
    <dgm:cxn modelId="{83762582-B237-4C6C-95EF-32C7882BCEFE}" type="presParOf" srcId="{A18D5CEF-D022-4FF9-AFE8-EA718A440328}" destId="{7809E1A6-7B4A-4146-B85D-EA2ECBC2D61F}" srcOrd="1" destOrd="0" presId="urn:microsoft.com/office/officeart/2005/8/layout/orgChart1"/>
    <dgm:cxn modelId="{07044C1C-20A6-4B28-8940-F63D095109D2}" type="presParOf" srcId="{0C3D46B6-D6E5-44B2-A623-40F793A465B8}" destId="{A50C8581-8242-494D-ABA5-03005FE630E1}" srcOrd="1" destOrd="0" presId="urn:microsoft.com/office/officeart/2005/8/layout/orgChart1"/>
    <dgm:cxn modelId="{8AFC4E98-9542-4748-86A9-8702574F2031}" type="presParOf" srcId="{0C3D46B6-D6E5-44B2-A623-40F793A465B8}" destId="{CD4DD3E5-31FD-4DDC-B57C-5C299814EA6A}" srcOrd="2" destOrd="0" presId="urn:microsoft.com/office/officeart/2005/8/layout/orgChart1"/>
    <dgm:cxn modelId="{0B75D7E6-A2ED-442E-8638-5EAB7DE0EF56}" type="presParOf" srcId="{9795FDE9-AA28-4EEB-9326-BD0E75A74F39}" destId="{3C8CF920-AAC6-4C09-9345-67EAD694E706}" srcOrd="6" destOrd="0" presId="urn:microsoft.com/office/officeart/2005/8/layout/orgChart1"/>
    <dgm:cxn modelId="{91D2A3A2-AA7A-4FD3-882F-635E13F087B0}" type="presParOf" srcId="{9795FDE9-AA28-4EEB-9326-BD0E75A74F39}" destId="{7BF7F96F-F355-4C59-B1A9-EEC269CEE26F}" srcOrd="7" destOrd="0" presId="urn:microsoft.com/office/officeart/2005/8/layout/orgChart1"/>
    <dgm:cxn modelId="{0C5B36AB-B1E3-4961-88BA-900B145907EA}" type="presParOf" srcId="{7BF7F96F-F355-4C59-B1A9-EEC269CEE26F}" destId="{D7616556-B468-4CF6-99DB-C223830A2251}" srcOrd="0" destOrd="0" presId="urn:microsoft.com/office/officeart/2005/8/layout/orgChart1"/>
    <dgm:cxn modelId="{95078416-B78D-4C78-ABB5-6285CB9AB1A6}" type="presParOf" srcId="{D7616556-B468-4CF6-99DB-C223830A2251}" destId="{A69BCA07-690E-4E8A-A4D2-BFB4AD7EA676}" srcOrd="0" destOrd="0" presId="urn:microsoft.com/office/officeart/2005/8/layout/orgChart1"/>
    <dgm:cxn modelId="{F0E71873-D8E0-4BD4-8438-8A882F737CE0}" type="presParOf" srcId="{D7616556-B468-4CF6-99DB-C223830A2251}" destId="{840B5B06-3C5D-4E16-B3DF-97C4275274E5}" srcOrd="1" destOrd="0" presId="urn:microsoft.com/office/officeart/2005/8/layout/orgChart1"/>
    <dgm:cxn modelId="{7ACD7380-1F09-4840-A067-E73FA888B837}" type="presParOf" srcId="{7BF7F96F-F355-4C59-B1A9-EEC269CEE26F}" destId="{77FC4555-5C3E-483A-9861-90890C6875B2}" srcOrd="1" destOrd="0" presId="urn:microsoft.com/office/officeart/2005/8/layout/orgChart1"/>
    <dgm:cxn modelId="{7F8DD843-D7C2-410F-ACE9-61A900E43E6B}" type="presParOf" srcId="{7BF7F96F-F355-4C59-B1A9-EEC269CEE26F}" destId="{803AFB67-8A36-4FA0-B034-63A057A192FF}" srcOrd="2" destOrd="0" presId="urn:microsoft.com/office/officeart/2005/8/layout/orgChart1"/>
    <dgm:cxn modelId="{C1C98901-CC6E-42E9-9FFF-3CA679461409}" type="presParOf" srcId="{9795FDE9-AA28-4EEB-9326-BD0E75A74F39}" destId="{A8EA1FF2-9C7A-4298-B34D-99F8FBF65421}" srcOrd="8" destOrd="0" presId="urn:microsoft.com/office/officeart/2005/8/layout/orgChart1"/>
    <dgm:cxn modelId="{001BDFA0-7892-4EF3-AFD0-2B5A17C6C3AA}" type="presParOf" srcId="{9795FDE9-AA28-4EEB-9326-BD0E75A74F39}" destId="{51A0D583-FB55-4BD1-ABAF-2A8202C9C24D}" srcOrd="9" destOrd="0" presId="urn:microsoft.com/office/officeart/2005/8/layout/orgChart1"/>
    <dgm:cxn modelId="{6C3E1C7A-4519-4FBF-8E77-DDFFC87A902F}" type="presParOf" srcId="{51A0D583-FB55-4BD1-ABAF-2A8202C9C24D}" destId="{AA0AA809-40B0-441D-9397-40EC048EAEE2}" srcOrd="0" destOrd="0" presId="urn:microsoft.com/office/officeart/2005/8/layout/orgChart1"/>
    <dgm:cxn modelId="{F54F3D41-D0EB-40A1-A69F-10ADBBC08149}" type="presParOf" srcId="{AA0AA809-40B0-441D-9397-40EC048EAEE2}" destId="{5E429A03-4C5F-43E4-85EC-915097C57D80}" srcOrd="0" destOrd="0" presId="urn:microsoft.com/office/officeart/2005/8/layout/orgChart1"/>
    <dgm:cxn modelId="{F935DA88-1016-41A4-9665-B1A3B0B9DF37}" type="presParOf" srcId="{AA0AA809-40B0-441D-9397-40EC048EAEE2}" destId="{D9497BE4-933A-4424-AB09-D6B0A72D08BA}" srcOrd="1" destOrd="0" presId="urn:microsoft.com/office/officeart/2005/8/layout/orgChart1"/>
    <dgm:cxn modelId="{F4620073-0148-4410-A24D-17DBD255F1A4}" type="presParOf" srcId="{51A0D583-FB55-4BD1-ABAF-2A8202C9C24D}" destId="{879BDF73-1175-474E-B75A-6A682179394A}" srcOrd="1" destOrd="0" presId="urn:microsoft.com/office/officeart/2005/8/layout/orgChart1"/>
    <dgm:cxn modelId="{A2FA6C60-A895-4B1D-975B-D06D4429B474}" type="presParOf" srcId="{51A0D583-FB55-4BD1-ABAF-2A8202C9C24D}" destId="{F5B58375-99BD-4141-A264-02B48DF75B36}" srcOrd="2" destOrd="0" presId="urn:microsoft.com/office/officeart/2005/8/layout/orgChart1"/>
    <dgm:cxn modelId="{91342189-0C7E-4913-A838-903EB49B230E}" type="presParOf" srcId="{9795FDE9-AA28-4EEB-9326-BD0E75A74F39}" destId="{8E182A8F-B934-4581-8E3E-BF174E411329}" srcOrd="10" destOrd="0" presId="urn:microsoft.com/office/officeart/2005/8/layout/orgChart1"/>
    <dgm:cxn modelId="{E1711F05-5FDD-4697-ADD6-F9E6B0823EB2}" type="presParOf" srcId="{9795FDE9-AA28-4EEB-9326-BD0E75A74F39}" destId="{252B4BBD-D581-41C9-B57B-8B94FD195818}" srcOrd="11" destOrd="0" presId="urn:microsoft.com/office/officeart/2005/8/layout/orgChart1"/>
    <dgm:cxn modelId="{D5852AC5-9FD0-48EE-9DAD-D49EB9A762F9}" type="presParOf" srcId="{252B4BBD-D581-41C9-B57B-8B94FD195818}" destId="{9AB27E66-F6C7-4C5F-8682-E0E2AFD4A938}" srcOrd="0" destOrd="0" presId="urn:microsoft.com/office/officeart/2005/8/layout/orgChart1"/>
    <dgm:cxn modelId="{345E2830-0383-47B4-8643-D12F6B672C91}" type="presParOf" srcId="{9AB27E66-F6C7-4C5F-8682-E0E2AFD4A938}" destId="{747CDE9E-36DF-4430-8787-44CD66D2FCBD}" srcOrd="0" destOrd="0" presId="urn:microsoft.com/office/officeart/2005/8/layout/orgChart1"/>
    <dgm:cxn modelId="{51721A10-4A69-49E3-B74D-5EDB0A8845F9}" type="presParOf" srcId="{9AB27E66-F6C7-4C5F-8682-E0E2AFD4A938}" destId="{627BE0F4-FB3A-4B14-B1A3-AF5BC36FDBB9}" srcOrd="1" destOrd="0" presId="urn:microsoft.com/office/officeart/2005/8/layout/orgChart1"/>
    <dgm:cxn modelId="{A79A442D-4BB5-48FA-8FB4-02D9E3669AB8}" type="presParOf" srcId="{252B4BBD-D581-41C9-B57B-8B94FD195818}" destId="{8EC9F9D3-C839-4BAA-8343-FDC912E8EFA2}" srcOrd="1" destOrd="0" presId="urn:microsoft.com/office/officeart/2005/8/layout/orgChart1"/>
    <dgm:cxn modelId="{E38C6B4D-4A30-4796-9B37-B7BE3EA07439}" type="presParOf" srcId="{252B4BBD-D581-41C9-B57B-8B94FD195818}" destId="{89A24052-0B15-4DA3-B6A9-FBC0291DEA0A}" srcOrd="2" destOrd="0" presId="urn:microsoft.com/office/officeart/2005/8/layout/orgChart1"/>
    <dgm:cxn modelId="{2EEFA25C-0FD4-439F-9839-0AF609933B65}" type="presParOf" srcId="{9795FDE9-AA28-4EEB-9326-BD0E75A74F39}" destId="{3A3B89F9-02F6-424D-A662-B6904CB8F58A}" srcOrd="12" destOrd="0" presId="urn:microsoft.com/office/officeart/2005/8/layout/orgChart1"/>
    <dgm:cxn modelId="{F8C3B721-566B-4219-A915-456F841548A1}" type="presParOf" srcId="{9795FDE9-AA28-4EEB-9326-BD0E75A74F39}" destId="{0032F2B2-B80B-458E-893F-086CE6461C19}" srcOrd="13" destOrd="0" presId="urn:microsoft.com/office/officeart/2005/8/layout/orgChart1"/>
    <dgm:cxn modelId="{6630439A-F67B-4CE3-B222-C084BC493D13}" type="presParOf" srcId="{0032F2B2-B80B-458E-893F-086CE6461C19}" destId="{5F36B200-D2EE-449F-8E9B-F130695647AB}" srcOrd="0" destOrd="0" presId="urn:microsoft.com/office/officeart/2005/8/layout/orgChart1"/>
    <dgm:cxn modelId="{0FF02BCF-6F90-4914-B25E-983DEC4FFB69}" type="presParOf" srcId="{5F36B200-D2EE-449F-8E9B-F130695647AB}" destId="{EBD17A9B-623F-4513-834B-4E5CD67BB2EE}" srcOrd="0" destOrd="0" presId="urn:microsoft.com/office/officeart/2005/8/layout/orgChart1"/>
    <dgm:cxn modelId="{0B45F93C-28C8-490E-A6C6-C5CE5981BAE5}" type="presParOf" srcId="{5F36B200-D2EE-449F-8E9B-F130695647AB}" destId="{B276DBC5-30EF-4E03-8E37-3888A820390B}" srcOrd="1" destOrd="0" presId="urn:microsoft.com/office/officeart/2005/8/layout/orgChart1"/>
    <dgm:cxn modelId="{9F32E3C5-FD07-4000-AD91-A97C843F90B0}" type="presParOf" srcId="{0032F2B2-B80B-458E-893F-086CE6461C19}" destId="{A4A267FE-9FB4-44B6-B6DC-8C6871FCFD7B}" srcOrd="1" destOrd="0" presId="urn:microsoft.com/office/officeart/2005/8/layout/orgChart1"/>
    <dgm:cxn modelId="{4A271466-4DDE-4574-BDCD-9729333C4C5A}" type="presParOf" srcId="{0032F2B2-B80B-458E-893F-086CE6461C19}" destId="{AA717F35-B699-41FE-BF43-95F700088BA3}" srcOrd="2" destOrd="0" presId="urn:microsoft.com/office/officeart/2005/8/layout/orgChart1"/>
    <dgm:cxn modelId="{4D7B7A3D-D743-48F2-B41B-89BE6CA97FF1}"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phldr="1"/>
      <dgm:spPr/>
    </dgm:pt>
    <dgm:pt modelId="{3AF2F5EA-A328-4153-9596-6EA65E796EB4}">
      <dgm:prSet/>
      <dgm:spPr/>
      <dgm:t>
        <a:bodyPr/>
        <a:lstStyle/>
        <a:p>
          <a:r>
            <a:rPr lang="tr-TR" b="1"/>
            <a:t>Fakülte Sekreterliği</a:t>
          </a:r>
          <a:endParaRPr lang="tr-TR" smtClean="0"/>
        </a:p>
      </dgm:t>
    </dgm:pt>
    <dgm:pt modelId="{8CB89DE6-3DD8-451E-BB05-52122BD3FE8B}" type="parTrans" cxnId="{04F85935-C691-406B-B6E5-EEE6A8DA6C8D}">
      <dgm:prSet/>
      <dgm:spPr/>
      <dgm:t>
        <a:bodyPr/>
        <a:lstStyle/>
        <a:p>
          <a:endParaRPr lang="tr-TR"/>
        </a:p>
      </dgm:t>
    </dgm:pt>
    <dgm:pt modelId="{5A9D1DE8-D7F7-4946-9AE6-2B13E2EE8F22}" type="sibTrans" cxnId="{04F85935-C691-406B-B6E5-EEE6A8DA6C8D}">
      <dgm:prSet/>
      <dgm:spPr/>
      <dgm:t>
        <a:bodyPr/>
        <a:lstStyle/>
        <a:p>
          <a:endParaRPr lang="tr-TR"/>
        </a:p>
      </dgm:t>
    </dgm:pt>
    <dgm:pt modelId="{1658BB9F-4909-47FE-997D-4E9D909F8445}">
      <dgm:prSet/>
      <dgm:spPr/>
      <dgm:t>
        <a:bodyPr/>
        <a:lstStyle/>
        <a:p>
          <a:r>
            <a:rPr lang="tr-TR" b="1"/>
            <a:t>Yazı İşleri Bürosu</a:t>
          </a:r>
          <a:endParaRPr lang="tr-TR" smtClean="0"/>
        </a:p>
      </dgm:t>
    </dgm:pt>
    <dgm:pt modelId="{AEACF830-E162-42CE-8588-24B311792524}" type="parTrans" cxnId="{FF3DD0B6-1062-4D1C-A845-008B4EC60411}">
      <dgm:prSet/>
      <dgm:spPr/>
      <dgm:t>
        <a:bodyPr/>
        <a:lstStyle/>
        <a:p>
          <a:endParaRPr lang="tr-TR"/>
        </a:p>
      </dgm:t>
    </dgm:pt>
    <dgm:pt modelId="{D75CC083-0207-421A-9116-FA6220C3097D}" type="sibTrans" cxnId="{FF3DD0B6-1062-4D1C-A845-008B4EC60411}">
      <dgm:prSet/>
      <dgm:spPr/>
      <dgm:t>
        <a:bodyPr/>
        <a:lstStyle/>
        <a:p>
          <a:endParaRPr lang="tr-TR"/>
        </a:p>
      </dgm:t>
    </dgm:pt>
    <dgm:pt modelId="{D05BF850-DF89-4712-885D-474D090979D8}">
      <dgm:prSet/>
      <dgm:spPr/>
      <dgm:t>
        <a:bodyPr/>
        <a:lstStyle/>
        <a:p>
          <a:r>
            <a:rPr lang="tr-TR" b="1"/>
            <a:t>Personel İşleri Bürosu</a:t>
          </a:r>
          <a:endParaRPr lang="tr-TR" smtClean="0"/>
        </a:p>
      </dgm:t>
    </dgm:pt>
    <dgm:pt modelId="{A945C1C7-82EB-4982-8670-EB2FC0DA02F0}" type="parTrans" cxnId="{C2DFD6E7-4C8A-4E56-AD44-401A883B7A56}">
      <dgm:prSet/>
      <dgm:spPr/>
      <dgm:t>
        <a:bodyPr/>
        <a:lstStyle/>
        <a:p>
          <a:endParaRPr lang="tr-TR"/>
        </a:p>
      </dgm:t>
    </dgm:pt>
    <dgm:pt modelId="{CE32206D-12DA-4B24-98AE-9EAB5278DE22}" type="sibTrans" cxnId="{C2DFD6E7-4C8A-4E56-AD44-401A883B7A56}">
      <dgm:prSet/>
      <dgm:spPr/>
      <dgm:t>
        <a:bodyPr/>
        <a:lstStyle/>
        <a:p>
          <a:endParaRPr lang="tr-TR"/>
        </a:p>
      </dgm:t>
    </dgm:pt>
    <dgm:pt modelId="{961DD350-021A-4B71-AC63-AFE32E784A4A}">
      <dgm:prSet/>
      <dgm:spPr/>
      <dgm:t>
        <a:bodyPr/>
        <a:lstStyle/>
        <a:p>
          <a:r>
            <a:rPr lang="tr-TR" b="1"/>
            <a:t>Öğrenci İşleri Bürosu</a:t>
          </a:r>
          <a:endParaRPr lang="tr-TR" smtClean="0"/>
        </a:p>
      </dgm:t>
    </dgm:pt>
    <dgm:pt modelId="{9D8CED13-7E58-4856-AD6B-8EF1A04ED561}" type="parTrans" cxnId="{EB9B0D25-549B-4112-AA00-519D24FAB4B8}">
      <dgm:prSet/>
      <dgm:spPr/>
      <dgm:t>
        <a:bodyPr/>
        <a:lstStyle/>
        <a:p>
          <a:endParaRPr lang="tr-TR"/>
        </a:p>
      </dgm:t>
    </dgm:pt>
    <dgm:pt modelId="{39C83AE7-88BD-4ED6-9C06-365650292227}" type="sibTrans" cxnId="{EB9B0D25-549B-4112-AA00-519D24FAB4B8}">
      <dgm:prSet/>
      <dgm:spPr/>
      <dgm:t>
        <a:bodyPr/>
        <a:lstStyle/>
        <a:p>
          <a:endParaRPr lang="tr-TR"/>
        </a:p>
      </dgm:t>
    </dgm:pt>
    <dgm:pt modelId="{292922FE-B013-4CBB-B453-CC3FC163C37B}">
      <dgm:prSet/>
      <dgm:spPr/>
      <dgm:t>
        <a:bodyPr/>
        <a:lstStyle/>
        <a:p>
          <a:r>
            <a:rPr lang="tr-TR" b="1"/>
            <a:t>Mali İşler Bürosu</a:t>
          </a:r>
          <a:endParaRPr lang="tr-TR" smtClean="0"/>
        </a:p>
      </dgm:t>
    </dgm:pt>
    <dgm:pt modelId="{6D7CECAF-29C7-458A-8FCE-F59E90C8682A}" type="parTrans" cxnId="{5765FBC3-5A73-4C99-AF10-0F88ECF79930}">
      <dgm:prSet/>
      <dgm:spPr/>
      <dgm:t>
        <a:bodyPr/>
        <a:lstStyle/>
        <a:p>
          <a:endParaRPr lang="en-US"/>
        </a:p>
      </dgm:t>
    </dgm:pt>
    <dgm:pt modelId="{1595BB56-C87F-4B49-B600-18F262880A3B}" type="sibTrans" cxnId="{5765FBC3-5A73-4C99-AF10-0F88ECF79930}">
      <dgm:prSet/>
      <dgm:spPr/>
      <dgm:t>
        <a:bodyPr/>
        <a:lstStyle/>
        <a:p>
          <a:endParaRPr lang="en-US"/>
        </a:p>
      </dgm:t>
    </dgm:pt>
    <dgm:pt modelId="{6F58513D-0A8C-4517-A253-4FFEC4CC019E}">
      <dgm:prSet/>
      <dgm:spPr/>
      <dgm:t>
        <a:bodyPr/>
        <a:lstStyle/>
        <a:p>
          <a:r>
            <a:rPr lang="tr-TR" b="1"/>
            <a:t>Ayniyat-Ambar </a:t>
          </a:r>
          <a:endParaRPr lang="en-US"/>
        </a:p>
        <a:p>
          <a:r>
            <a:rPr lang="tr-TR" b="1"/>
            <a:t>Bürosu</a:t>
          </a:r>
          <a:endParaRPr lang="tr-TR" smtClean="0"/>
        </a:p>
      </dgm:t>
    </dgm:pt>
    <dgm:pt modelId="{9EFCEFC0-CE14-4B60-8070-5970016DC58F}" type="parTrans" cxnId="{326E87B0-FE06-4869-A5D1-E6510E61A571}">
      <dgm:prSet/>
      <dgm:spPr/>
      <dgm:t>
        <a:bodyPr/>
        <a:lstStyle/>
        <a:p>
          <a:endParaRPr lang="en-US"/>
        </a:p>
      </dgm:t>
    </dgm:pt>
    <dgm:pt modelId="{50F33FAA-BE0D-4EA3-9701-D2ECEEBE175A}" type="sibTrans" cxnId="{326E87B0-FE06-4869-A5D1-E6510E61A571}">
      <dgm:prSet/>
      <dgm:spPr/>
      <dgm:t>
        <a:bodyPr/>
        <a:lstStyle/>
        <a:p>
          <a:endParaRPr lang="en-US"/>
        </a:p>
      </dgm:t>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5"/>
      <dgm:spPr/>
      <dgm:t>
        <a:bodyPr/>
        <a:lstStyle/>
        <a:p>
          <a:endParaRPr lang="tr-TR"/>
        </a:p>
      </dgm:t>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5">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5"/>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5"/>
      <dgm:spPr/>
      <dgm:t>
        <a:bodyPr/>
        <a:lstStyle/>
        <a:p>
          <a:endParaRPr lang="tr-TR"/>
        </a:p>
      </dgm:t>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5">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5"/>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5"/>
      <dgm:spPr/>
      <dgm:t>
        <a:bodyPr/>
        <a:lstStyle/>
        <a:p>
          <a:endParaRPr lang="tr-TR"/>
        </a:p>
      </dgm:t>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5">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5"/>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6D00D2F4-B2C2-4234-A346-29011B5709F1}" type="pres">
      <dgm:prSet presAssocID="{6D7CECAF-29C7-458A-8FCE-F59E90C8682A}" presName="Name35" presStyleLbl="parChTrans1D2" presStyleIdx="3" presStyleCnt="5"/>
      <dgm:spPr/>
      <dgm:t>
        <a:bodyPr/>
        <a:lstStyle/>
        <a:p>
          <a:endParaRPr lang="en-US"/>
        </a:p>
      </dgm:t>
    </dgm:pt>
    <dgm:pt modelId="{72A16ED3-37F9-4287-A549-41D3CCF09F67}" type="pres">
      <dgm:prSet presAssocID="{292922FE-B013-4CBB-B453-CC3FC163C37B}" presName="hierRoot2" presStyleCnt="0">
        <dgm:presLayoutVars>
          <dgm:hierBranch val="init"/>
        </dgm:presLayoutVars>
      </dgm:prSet>
      <dgm:spPr/>
    </dgm:pt>
    <dgm:pt modelId="{DFA87770-0CFA-4864-AA13-0DD05CD684D5}" type="pres">
      <dgm:prSet presAssocID="{292922FE-B013-4CBB-B453-CC3FC163C37B}" presName="rootComposite" presStyleCnt="0"/>
      <dgm:spPr/>
    </dgm:pt>
    <dgm:pt modelId="{2BDDEE92-39EF-49F0-9123-BBB3342ABB00}" type="pres">
      <dgm:prSet presAssocID="{292922FE-B013-4CBB-B453-CC3FC163C37B}" presName="rootText" presStyleLbl="node2" presStyleIdx="3" presStyleCnt="5">
        <dgm:presLayoutVars>
          <dgm:chPref val="3"/>
        </dgm:presLayoutVars>
      </dgm:prSet>
      <dgm:spPr/>
      <dgm:t>
        <a:bodyPr/>
        <a:lstStyle/>
        <a:p>
          <a:endParaRPr lang="en-US"/>
        </a:p>
      </dgm:t>
    </dgm:pt>
    <dgm:pt modelId="{6B3EC3EC-5EAA-49D0-BB8C-DD4658DD802B}" type="pres">
      <dgm:prSet presAssocID="{292922FE-B013-4CBB-B453-CC3FC163C37B}" presName="rootConnector" presStyleLbl="node2" presStyleIdx="3" presStyleCnt="5"/>
      <dgm:spPr/>
      <dgm:t>
        <a:bodyPr/>
        <a:lstStyle/>
        <a:p>
          <a:endParaRPr lang="en-US"/>
        </a:p>
      </dgm:t>
    </dgm:pt>
    <dgm:pt modelId="{B44F104B-FF04-43A5-9CC7-D056BB7101CE}" type="pres">
      <dgm:prSet presAssocID="{292922FE-B013-4CBB-B453-CC3FC163C37B}" presName="hierChild4" presStyleCnt="0"/>
      <dgm:spPr/>
    </dgm:pt>
    <dgm:pt modelId="{E2FA2540-D50B-4CD0-8860-495AC644FB7C}" type="pres">
      <dgm:prSet presAssocID="{292922FE-B013-4CBB-B453-CC3FC163C37B}" presName="hierChild5" presStyleCnt="0"/>
      <dgm:spPr/>
    </dgm:pt>
    <dgm:pt modelId="{DF450F3D-DB26-4FCE-93DB-24D72B7A3C28}" type="pres">
      <dgm:prSet presAssocID="{9EFCEFC0-CE14-4B60-8070-5970016DC58F}" presName="Name35" presStyleLbl="parChTrans1D2" presStyleIdx="4" presStyleCnt="5"/>
      <dgm:spPr/>
      <dgm:t>
        <a:bodyPr/>
        <a:lstStyle/>
        <a:p>
          <a:endParaRPr lang="en-US"/>
        </a:p>
      </dgm:t>
    </dgm:pt>
    <dgm:pt modelId="{5E53C77F-CD25-4A4F-A8E0-A34E43FC77C0}" type="pres">
      <dgm:prSet presAssocID="{6F58513D-0A8C-4517-A253-4FFEC4CC019E}" presName="hierRoot2" presStyleCnt="0">
        <dgm:presLayoutVars>
          <dgm:hierBranch val="init"/>
        </dgm:presLayoutVars>
      </dgm:prSet>
      <dgm:spPr/>
    </dgm:pt>
    <dgm:pt modelId="{E7ED6390-2112-4C41-B51A-D0753EDF7856}" type="pres">
      <dgm:prSet presAssocID="{6F58513D-0A8C-4517-A253-4FFEC4CC019E}" presName="rootComposite" presStyleCnt="0"/>
      <dgm:spPr/>
    </dgm:pt>
    <dgm:pt modelId="{62AE3099-182E-4C1C-B101-EF1FBC1377E5}" type="pres">
      <dgm:prSet presAssocID="{6F58513D-0A8C-4517-A253-4FFEC4CC019E}" presName="rootText" presStyleLbl="node2" presStyleIdx="4" presStyleCnt="5">
        <dgm:presLayoutVars>
          <dgm:chPref val="3"/>
        </dgm:presLayoutVars>
      </dgm:prSet>
      <dgm:spPr/>
      <dgm:t>
        <a:bodyPr/>
        <a:lstStyle/>
        <a:p>
          <a:endParaRPr lang="en-US"/>
        </a:p>
      </dgm:t>
    </dgm:pt>
    <dgm:pt modelId="{20CAA29B-D8B5-4FF7-B9BA-C5EF14FAF18C}" type="pres">
      <dgm:prSet presAssocID="{6F58513D-0A8C-4517-A253-4FFEC4CC019E}" presName="rootConnector" presStyleLbl="node2" presStyleIdx="4" presStyleCnt="5"/>
      <dgm:spPr/>
      <dgm:t>
        <a:bodyPr/>
        <a:lstStyle/>
        <a:p>
          <a:endParaRPr lang="en-US"/>
        </a:p>
      </dgm:t>
    </dgm:pt>
    <dgm:pt modelId="{53A5B478-1D4B-4D7A-9F33-49371F77A80A}" type="pres">
      <dgm:prSet presAssocID="{6F58513D-0A8C-4517-A253-4FFEC4CC019E}" presName="hierChild4" presStyleCnt="0"/>
      <dgm:spPr/>
    </dgm:pt>
    <dgm:pt modelId="{771406BF-73F9-4CE2-8257-B67E3B836AAD}" type="pres">
      <dgm:prSet presAssocID="{6F58513D-0A8C-4517-A253-4FFEC4CC019E}" presName="hierChild5" presStyleCnt="0"/>
      <dgm:spPr/>
    </dgm:pt>
    <dgm:pt modelId="{4041F290-15FE-44CB-99DC-9FE84544DC60}" type="pres">
      <dgm:prSet presAssocID="{3AF2F5EA-A328-4153-9596-6EA65E796EB4}" presName="hierChild3" presStyleCnt="0"/>
      <dgm:spPr/>
    </dgm:pt>
  </dgm:ptLst>
  <dgm:cxnLst>
    <dgm:cxn modelId="{E5AA22CB-B3FA-43E5-AF1C-8F8BC6E2432B}" type="presOf" srcId="{961DD350-021A-4B71-AC63-AFE32E784A4A}" destId="{75147B2E-DBE7-4553-9F44-5AC559C44E49}" srcOrd="0"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B25F2AC1-FC5A-401F-86E5-4BCC160ABE64}" type="presOf" srcId="{292922FE-B013-4CBB-B453-CC3FC163C37B}" destId="{2BDDEE92-39EF-49F0-9123-BBB3342ABB00}" srcOrd="0" destOrd="0" presId="urn:microsoft.com/office/officeart/2005/8/layout/orgChart1"/>
    <dgm:cxn modelId="{1B3905B0-74D9-40B0-9551-8D5C5F79E55E}" type="presOf" srcId="{D05BF850-DF89-4712-885D-474D090979D8}" destId="{16498959-06BB-4634-9234-4C1B7917DE67}" srcOrd="1" destOrd="0" presId="urn:microsoft.com/office/officeart/2005/8/layout/orgChart1"/>
    <dgm:cxn modelId="{1BB08716-BE0F-4B1D-A55B-A98F7FD7BB6C}" type="presOf" srcId="{9EFCEFC0-CE14-4B60-8070-5970016DC58F}" destId="{DF450F3D-DB26-4FCE-93DB-24D72B7A3C28}" srcOrd="0"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3D016BDD-6EC7-4017-92CB-222B33E4D1A5}" type="presOf" srcId="{1658BB9F-4909-47FE-997D-4E9D909F8445}" destId="{D61401A0-D31A-4A56-A775-C5A13C839661}" srcOrd="0" destOrd="0" presId="urn:microsoft.com/office/officeart/2005/8/layout/orgChart1"/>
    <dgm:cxn modelId="{5E797683-2549-4220-AE0E-C2BC29E25D24}" type="presOf" srcId="{9D8CED13-7E58-4856-AD6B-8EF1A04ED561}" destId="{0D9FB7CF-5D46-477D-8FF5-214312AD4E19}" srcOrd="0" destOrd="0" presId="urn:microsoft.com/office/officeart/2005/8/layout/orgChart1"/>
    <dgm:cxn modelId="{CDEDDCD8-1950-47EA-A0CD-32EC5B8E8907}" type="presOf" srcId="{D05BF850-DF89-4712-885D-474D090979D8}" destId="{781D6251-DE67-47FF-B7FE-7C93BE2E684F}" srcOrd="0" destOrd="0" presId="urn:microsoft.com/office/officeart/2005/8/layout/orgChart1"/>
    <dgm:cxn modelId="{326E87B0-FE06-4869-A5D1-E6510E61A571}" srcId="{3AF2F5EA-A328-4153-9596-6EA65E796EB4}" destId="{6F58513D-0A8C-4517-A253-4FFEC4CC019E}" srcOrd="4" destOrd="0" parTransId="{9EFCEFC0-CE14-4B60-8070-5970016DC58F}" sibTransId="{50F33FAA-BE0D-4EA3-9701-D2ECEEBE175A}"/>
    <dgm:cxn modelId="{1180F1D1-7BF1-479E-BB3C-828776FB966D}" type="presOf" srcId="{6F58513D-0A8C-4517-A253-4FFEC4CC019E}" destId="{20CAA29B-D8B5-4FF7-B9BA-C5EF14FAF18C}" srcOrd="1" destOrd="0" presId="urn:microsoft.com/office/officeart/2005/8/layout/orgChart1"/>
    <dgm:cxn modelId="{7993925D-677C-44E6-BF03-E005BF340A68}" type="presOf" srcId="{AEACF830-E162-42CE-8588-24B311792524}" destId="{D2CDED14-97DA-4395-8FA6-951F51A0F871}" srcOrd="0" destOrd="0" presId="urn:microsoft.com/office/officeart/2005/8/layout/orgChart1"/>
    <dgm:cxn modelId="{A6224692-BC84-4566-8EDF-850E8B9DF6AD}" type="presOf" srcId="{6F58513D-0A8C-4517-A253-4FFEC4CC019E}" destId="{62AE3099-182E-4C1C-B101-EF1FBC1377E5}" srcOrd="0"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AC06E30D-4D3F-416D-AE45-438E184E4164}" type="presOf" srcId="{961DD350-021A-4B71-AC63-AFE32E784A4A}" destId="{17BB792D-BA6E-4E35-9F91-195740DC3CF0}" srcOrd="1" destOrd="0" presId="urn:microsoft.com/office/officeart/2005/8/layout/orgChart1"/>
    <dgm:cxn modelId="{345DF502-6849-4513-B092-105AB2921F23}" type="presOf" srcId="{292922FE-B013-4CBB-B453-CC3FC163C37B}" destId="{6B3EC3EC-5EAA-49D0-BB8C-DD4658DD802B}" srcOrd="1" destOrd="0" presId="urn:microsoft.com/office/officeart/2005/8/layout/orgChart1"/>
    <dgm:cxn modelId="{42E55B09-89DC-4770-A14E-42863876DDA5}" type="presOf" srcId="{3AF2F5EA-A328-4153-9596-6EA65E796EB4}" destId="{CA0705C4-EB90-46CF-9596-071E0D8B2E43}" srcOrd="1" destOrd="0" presId="urn:microsoft.com/office/officeart/2005/8/layout/orgChart1"/>
    <dgm:cxn modelId="{F4B674C0-8C44-42FB-A844-82811F745DA4}" type="presOf" srcId="{A945C1C7-82EB-4982-8670-EB2FC0DA02F0}" destId="{CD18ED6D-BCAB-411C-9793-9C056BA6C2C1}" srcOrd="0" destOrd="0" presId="urn:microsoft.com/office/officeart/2005/8/layout/orgChart1"/>
    <dgm:cxn modelId="{CE902A10-25B3-48C4-BBA1-47BB3EDC1191}" type="presOf" srcId="{3AF2F5EA-A328-4153-9596-6EA65E796EB4}" destId="{59266AEF-357A-4DE1-9D4C-0B508F261CD4}" srcOrd="0" destOrd="0" presId="urn:microsoft.com/office/officeart/2005/8/layout/orgChart1"/>
    <dgm:cxn modelId="{0C4411F8-ABE8-4AD1-B9A3-8369AE21683A}" type="presOf" srcId="{1658BB9F-4909-47FE-997D-4E9D909F8445}" destId="{CF115B60-8D01-4387-848E-8196BC499B9B}" srcOrd="1"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2E3C2639-1407-4344-A82F-5084EE729DF2}" type="presOf" srcId="{D5361C9F-5308-476B-A5DB-686BF37CD355}" destId="{DC3692BA-D276-4828-875A-0F22504D171D}" srcOrd="0" destOrd="0" presId="urn:microsoft.com/office/officeart/2005/8/layout/orgChart1"/>
    <dgm:cxn modelId="{5765FBC3-5A73-4C99-AF10-0F88ECF79930}" srcId="{3AF2F5EA-A328-4153-9596-6EA65E796EB4}" destId="{292922FE-B013-4CBB-B453-CC3FC163C37B}" srcOrd="3" destOrd="0" parTransId="{6D7CECAF-29C7-458A-8FCE-F59E90C8682A}" sibTransId="{1595BB56-C87F-4B49-B600-18F262880A3B}"/>
    <dgm:cxn modelId="{0C138740-2DC5-4250-AFF0-734D3E2F87BF}" type="presOf" srcId="{6D7CECAF-29C7-458A-8FCE-F59E90C8682A}" destId="{6D00D2F4-B2C2-4234-A346-29011B5709F1}" srcOrd="0" destOrd="0" presId="urn:microsoft.com/office/officeart/2005/8/layout/orgChart1"/>
    <dgm:cxn modelId="{BA4B6BB8-DCF4-48E4-A7B5-58EC9B72F16D}" type="presParOf" srcId="{DC3692BA-D276-4828-875A-0F22504D171D}" destId="{CB9CD80B-1177-46C0-A290-683DE42CB3F5}" srcOrd="0" destOrd="0" presId="urn:microsoft.com/office/officeart/2005/8/layout/orgChart1"/>
    <dgm:cxn modelId="{3F02EB8F-8A75-49A8-BF1B-6F3F7E4ED8CB}" type="presParOf" srcId="{CB9CD80B-1177-46C0-A290-683DE42CB3F5}" destId="{A9943B2F-3015-4845-AC9D-0C59957410A7}" srcOrd="0" destOrd="0" presId="urn:microsoft.com/office/officeart/2005/8/layout/orgChart1"/>
    <dgm:cxn modelId="{94B2B7E3-0FE4-430F-9694-85351574FB31}" type="presParOf" srcId="{A9943B2F-3015-4845-AC9D-0C59957410A7}" destId="{59266AEF-357A-4DE1-9D4C-0B508F261CD4}" srcOrd="0" destOrd="0" presId="urn:microsoft.com/office/officeart/2005/8/layout/orgChart1"/>
    <dgm:cxn modelId="{ADA7EDF6-1066-4812-A620-45A4BBF7D32E}" type="presParOf" srcId="{A9943B2F-3015-4845-AC9D-0C59957410A7}" destId="{CA0705C4-EB90-46CF-9596-071E0D8B2E43}" srcOrd="1" destOrd="0" presId="urn:microsoft.com/office/officeart/2005/8/layout/orgChart1"/>
    <dgm:cxn modelId="{DCECE369-5673-4004-9E2B-600244A424FB}" type="presParOf" srcId="{CB9CD80B-1177-46C0-A290-683DE42CB3F5}" destId="{9795FDE9-AA28-4EEB-9326-BD0E75A74F39}" srcOrd="1" destOrd="0" presId="urn:microsoft.com/office/officeart/2005/8/layout/orgChart1"/>
    <dgm:cxn modelId="{2EA527BA-FA24-4945-A400-24F496A47749}" type="presParOf" srcId="{9795FDE9-AA28-4EEB-9326-BD0E75A74F39}" destId="{D2CDED14-97DA-4395-8FA6-951F51A0F871}" srcOrd="0" destOrd="0" presId="urn:microsoft.com/office/officeart/2005/8/layout/orgChart1"/>
    <dgm:cxn modelId="{9FA968F5-E68D-412A-B26C-47831EF668F5}" type="presParOf" srcId="{9795FDE9-AA28-4EEB-9326-BD0E75A74F39}" destId="{ABA63826-B9D2-49A7-820C-B913B53C18EE}" srcOrd="1" destOrd="0" presId="urn:microsoft.com/office/officeart/2005/8/layout/orgChart1"/>
    <dgm:cxn modelId="{7E5CA2B6-4A1D-4C8B-86B1-913C7E3AF372}" type="presParOf" srcId="{ABA63826-B9D2-49A7-820C-B913B53C18EE}" destId="{52C1827C-D660-4884-A658-7E057F4E09DD}" srcOrd="0" destOrd="0" presId="urn:microsoft.com/office/officeart/2005/8/layout/orgChart1"/>
    <dgm:cxn modelId="{284F2627-D3D6-4E18-845E-95ED8D5FD437}" type="presParOf" srcId="{52C1827C-D660-4884-A658-7E057F4E09DD}" destId="{D61401A0-D31A-4A56-A775-C5A13C839661}" srcOrd="0" destOrd="0" presId="urn:microsoft.com/office/officeart/2005/8/layout/orgChart1"/>
    <dgm:cxn modelId="{D29906C4-F42F-494C-8389-32E6B4B203AF}" type="presParOf" srcId="{52C1827C-D660-4884-A658-7E057F4E09DD}" destId="{CF115B60-8D01-4387-848E-8196BC499B9B}" srcOrd="1" destOrd="0" presId="urn:microsoft.com/office/officeart/2005/8/layout/orgChart1"/>
    <dgm:cxn modelId="{AA501B53-166A-4829-90B3-3FA0019F9709}" type="presParOf" srcId="{ABA63826-B9D2-49A7-820C-B913B53C18EE}" destId="{F2D25423-213A-4A64-9A5A-B6B1F632AEF1}" srcOrd="1" destOrd="0" presId="urn:microsoft.com/office/officeart/2005/8/layout/orgChart1"/>
    <dgm:cxn modelId="{0335A289-E175-47E0-BC09-90CEB0D4ECEF}" type="presParOf" srcId="{ABA63826-B9D2-49A7-820C-B913B53C18EE}" destId="{B788C3FF-6532-4375-ABDD-7273793AFB8A}" srcOrd="2" destOrd="0" presId="urn:microsoft.com/office/officeart/2005/8/layout/orgChart1"/>
    <dgm:cxn modelId="{2B472131-D89E-4514-842C-5022280CA147}" type="presParOf" srcId="{9795FDE9-AA28-4EEB-9326-BD0E75A74F39}" destId="{CD18ED6D-BCAB-411C-9793-9C056BA6C2C1}" srcOrd="2" destOrd="0" presId="urn:microsoft.com/office/officeart/2005/8/layout/orgChart1"/>
    <dgm:cxn modelId="{91CDA80B-1122-4ED0-A69A-C26F125BDA31}" type="presParOf" srcId="{9795FDE9-AA28-4EEB-9326-BD0E75A74F39}" destId="{2A0BF31B-F302-4266-91C6-DF43520E6182}" srcOrd="3" destOrd="0" presId="urn:microsoft.com/office/officeart/2005/8/layout/orgChart1"/>
    <dgm:cxn modelId="{61BF1EBE-D19E-4C68-8C50-9148BEDB0BB8}" type="presParOf" srcId="{2A0BF31B-F302-4266-91C6-DF43520E6182}" destId="{808CF238-F3E2-437C-8750-B25EDA8CB192}" srcOrd="0" destOrd="0" presId="urn:microsoft.com/office/officeart/2005/8/layout/orgChart1"/>
    <dgm:cxn modelId="{E02D5677-E129-4421-B672-9B8E7B4340D1}" type="presParOf" srcId="{808CF238-F3E2-437C-8750-B25EDA8CB192}" destId="{781D6251-DE67-47FF-B7FE-7C93BE2E684F}" srcOrd="0" destOrd="0" presId="urn:microsoft.com/office/officeart/2005/8/layout/orgChart1"/>
    <dgm:cxn modelId="{D9C2BE1A-AEA0-4AE3-9F46-10AC9037BE97}" type="presParOf" srcId="{808CF238-F3E2-437C-8750-B25EDA8CB192}" destId="{16498959-06BB-4634-9234-4C1B7917DE67}" srcOrd="1" destOrd="0" presId="urn:microsoft.com/office/officeart/2005/8/layout/orgChart1"/>
    <dgm:cxn modelId="{408538A4-26C8-45EC-A9DA-4C2A10172B0B}" type="presParOf" srcId="{2A0BF31B-F302-4266-91C6-DF43520E6182}" destId="{E6D9A9AF-4F18-4DB2-AE22-1FCDB208A386}" srcOrd="1" destOrd="0" presId="urn:microsoft.com/office/officeart/2005/8/layout/orgChart1"/>
    <dgm:cxn modelId="{75B5C620-1589-462D-BC13-C7C42A06E95E}" type="presParOf" srcId="{2A0BF31B-F302-4266-91C6-DF43520E6182}" destId="{7AFB6819-6CC2-4CC3-B1F5-1BE020DAE2B9}" srcOrd="2" destOrd="0" presId="urn:microsoft.com/office/officeart/2005/8/layout/orgChart1"/>
    <dgm:cxn modelId="{314F3BC7-648B-4ED4-9A44-53BB2B4B8B5A}" type="presParOf" srcId="{9795FDE9-AA28-4EEB-9326-BD0E75A74F39}" destId="{0D9FB7CF-5D46-477D-8FF5-214312AD4E19}" srcOrd="4" destOrd="0" presId="urn:microsoft.com/office/officeart/2005/8/layout/orgChart1"/>
    <dgm:cxn modelId="{AD1910DF-25AA-464D-A3E7-D2ADB422B101}" type="presParOf" srcId="{9795FDE9-AA28-4EEB-9326-BD0E75A74F39}" destId="{AB29DA17-AC0D-461A-A1FA-32A81E840FFB}" srcOrd="5" destOrd="0" presId="urn:microsoft.com/office/officeart/2005/8/layout/orgChart1"/>
    <dgm:cxn modelId="{4B7A10DC-E9FD-4C93-BE69-3AF4E3EAFA9B}" type="presParOf" srcId="{AB29DA17-AC0D-461A-A1FA-32A81E840FFB}" destId="{B506DAE4-E494-493E-9C58-D7C20A3FC72C}" srcOrd="0" destOrd="0" presId="urn:microsoft.com/office/officeart/2005/8/layout/orgChart1"/>
    <dgm:cxn modelId="{C71842E3-6052-445A-9405-FF848E880F19}" type="presParOf" srcId="{B506DAE4-E494-493E-9C58-D7C20A3FC72C}" destId="{75147B2E-DBE7-4553-9F44-5AC559C44E49}" srcOrd="0" destOrd="0" presId="urn:microsoft.com/office/officeart/2005/8/layout/orgChart1"/>
    <dgm:cxn modelId="{5E054E1A-2854-48BA-B9DB-4681D7945969}" type="presParOf" srcId="{B506DAE4-E494-493E-9C58-D7C20A3FC72C}" destId="{17BB792D-BA6E-4E35-9F91-195740DC3CF0}" srcOrd="1" destOrd="0" presId="urn:microsoft.com/office/officeart/2005/8/layout/orgChart1"/>
    <dgm:cxn modelId="{BE3F737A-17DA-4361-B2C1-AD85AB05ACC6}" type="presParOf" srcId="{AB29DA17-AC0D-461A-A1FA-32A81E840FFB}" destId="{9EBF2A3A-2737-489E-BA30-9349EDDB40FC}" srcOrd="1" destOrd="0" presId="urn:microsoft.com/office/officeart/2005/8/layout/orgChart1"/>
    <dgm:cxn modelId="{E1975972-C49B-43BD-A9AE-3623BB2BBE79}" type="presParOf" srcId="{AB29DA17-AC0D-461A-A1FA-32A81E840FFB}" destId="{7438B996-392A-4962-B693-11B55E860B91}" srcOrd="2" destOrd="0" presId="urn:microsoft.com/office/officeart/2005/8/layout/orgChart1"/>
    <dgm:cxn modelId="{3D0B5C0D-44F7-4BBB-90B3-A70F539DA6D5}" type="presParOf" srcId="{9795FDE9-AA28-4EEB-9326-BD0E75A74F39}" destId="{6D00D2F4-B2C2-4234-A346-29011B5709F1}" srcOrd="6" destOrd="0" presId="urn:microsoft.com/office/officeart/2005/8/layout/orgChart1"/>
    <dgm:cxn modelId="{09CC733E-300B-436E-8A9F-B73C40940013}" type="presParOf" srcId="{9795FDE9-AA28-4EEB-9326-BD0E75A74F39}" destId="{72A16ED3-37F9-4287-A549-41D3CCF09F67}" srcOrd="7" destOrd="0" presId="urn:microsoft.com/office/officeart/2005/8/layout/orgChart1"/>
    <dgm:cxn modelId="{25EFF423-A100-44C2-93A9-CEEB0C37BD63}" type="presParOf" srcId="{72A16ED3-37F9-4287-A549-41D3CCF09F67}" destId="{DFA87770-0CFA-4864-AA13-0DD05CD684D5}" srcOrd="0" destOrd="0" presId="urn:microsoft.com/office/officeart/2005/8/layout/orgChart1"/>
    <dgm:cxn modelId="{EC7C8066-BA76-4B01-8977-8BA2D5B08E0C}" type="presParOf" srcId="{DFA87770-0CFA-4864-AA13-0DD05CD684D5}" destId="{2BDDEE92-39EF-49F0-9123-BBB3342ABB00}" srcOrd="0" destOrd="0" presId="urn:microsoft.com/office/officeart/2005/8/layout/orgChart1"/>
    <dgm:cxn modelId="{7308BFF8-8D02-400F-A442-E7D7F0F24408}" type="presParOf" srcId="{DFA87770-0CFA-4864-AA13-0DD05CD684D5}" destId="{6B3EC3EC-5EAA-49D0-BB8C-DD4658DD802B}" srcOrd="1" destOrd="0" presId="urn:microsoft.com/office/officeart/2005/8/layout/orgChart1"/>
    <dgm:cxn modelId="{3384DD72-2E4E-4BBA-9861-777BDC9B1E7E}" type="presParOf" srcId="{72A16ED3-37F9-4287-A549-41D3CCF09F67}" destId="{B44F104B-FF04-43A5-9CC7-D056BB7101CE}" srcOrd="1" destOrd="0" presId="urn:microsoft.com/office/officeart/2005/8/layout/orgChart1"/>
    <dgm:cxn modelId="{4D2A5E8F-8A24-465B-ADB0-03062DC939DA}" type="presParOf" srcId="{72A16ED3-37F9-4287-A549-41D3CCF09F67}" destId="{E2FA2540-D50B-4CD0-8860-495AC644FB7C}" srcOrd="2" destOrd="0" presId="urn:microsoft.com/office/officeart/2005/8/layout/orgChart1"/>
    <dgm:cxn modelId="{216B1C47-0DE1-4DF3-A427-EE3A4449C652}" type="presParOf" srcId="{9795FDE9-AA28-4EEB-9326-BD0E75A74F39}" destId="{DF450F3D-DB26-4FCE-93DB-24D72B7A3C28}" srcOrd="8" destOrd="0" presId="urn:microsoft.com/office/officeart/2005/8/layout/orgChart1"/>
    <dgm:cxn modelId="{48034643-B0C5-4454-B467-E653D4015BD2}" type="presParOf" srcId="{9795FDE9-AA28-4EEB-9326-BD0E75A74F39}" destId="{5E53C77F-CD25-4A4F-A8E0-A34E43FC77C0}" srcOrd="9" destOrd="0" presId="urn:microsoft.com/office/officeart/2005/8/layout/orgChart1"/>
    <dgm:cxn modelId="{A7519BBC-6EA1-4F50-904F-0FF9FDD48A44}" type="presParOf" srcId="{5E53C77F-CD25-4A4F-A8E0-A34E43FC77C0}" destId="{E7ED6390-2112-4C41-B51A-D0753EDF7856}" srcOrd="0" destOrd="0" presId="urn:microsoft.com/office/officeart/2005/8/layout/orgChart1"/>
    <dgm:cxn modelId="{B9F49B57-5E3E-46D0-8120-843DC120393C}" type="presParOf" srcId="{E7ED6390-2112-4C41-B51A-D0753EDF7856}" destId="{62AE3099-182E-4C1C-B101-EF1FBC1377E5}" srcOrd="0" destOrd="0" presId="urn:microsoft.com/office/officeart/2005/8/layout/orgChart1"/>
    <dgm:cxn modelId="{DF78F78B-D3B1-443E-A29C-13D5B72E5F8E}" type="presParOf" srcId="{E7ED6390-2112-4C41-B51A-D0753EDF7856}" destId="{20CAA29B-D8B5-4FF7-B9BA-C5EF14FAF18C}" srcOrd="1" destOrd="0" presId="urn:microsoft.com/office/officeart/2005/8/layout/orgChart1"/>
    <dgm:cxn modelId="{E1FD75ED-4640-407E-8F0B-2944C324EF2C}" type="presParOf" srcId="{5E53C77F-CD25-4A4F-A8E0-A34E43FC77C0}" destId="{53A5B478-1D4B-4D7A-9F33-49371F77A80A}" srcOrd="1" destOrd="0" presId="urn:microsoft.com/office/officeart/2005/8/layout/orgChart1"/>
    <dgm:cxn modelId="{72409F16-AA50-4115-85A6-A0357DCF1E5C}" type="presParOf" srcId="{5E53C77F-CD25-4A4F-A8E0-A34E43FC77C0}" destId="{771406BF-73F9-4CE2-8257-B67E3B836AAD}" srcOrd="2" destOrd="0" presId="urn:microsoft.com/office/officeart/2005/8/layout/orgChart1"/>
    <dgm:cxn modelId="{5C8E1579-2D4D-4F80-96EF-BFACA256EA89}"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89F9-02F6-424D-A662-B6904CB8F58A}">
      <dsp:nvSpPr>
        <dsp:cNvPr id="0" name=""/>
        <dsp:cNvSpPr/>
      </dsp:nvSpPr>
      <dsp:spPr>
        <a:xfrm>
          <a:off x="2976983" y="1695643"/>
          <a:ext cx="1700127" cy="252233"/>
        </a:xfrm>
        <a:custGeom>
          <a:avLst/>
          <a:gdLst/>
          <a:ahLst/>
          <a:cxnLst/>
          <a:rect l="0" t="0" r="0" b="0"/>
          <a:pathLst>
            <a:path>
              <a:moveTo>
                <a:pt x="0" y="0"/>
              </a:moveTo>
              <a:lnTo>
                <a:pt x="0" y="225917"/>
              </a:lnTo>
              <a:lnTo>
                <a:pt x="1700127" y="225917"/>
              </a:lnTo>
              <a:lnTo>
                <a:pt x="1700127" y="2522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82A8F-B934-4581-8E3E-BF174E411329}">
      <dsp:nvSpPr>
        <dsp:cNvPr id="0" name=""/>
        <dsp:cNvSpPr/>
      </dsp:nvSpPr>
      <dsp:spPr>
        <a:xfrm>
          <a:off x="2976983" y="1695643"/>
          <a:ext cx="764659" cy="355937"/>
        </a:xfrm>
        <a:custGeom>
          <a:avLst/>
          <a:gdLst/>
          <a:ahLst/>
          <a:cxnLst/>
          <a:rect l="0" t="0" r="0" b="0"/>
          <a:pathLst>
            <a:path>
              <a:moveTo>
                <a:pt x="0" y="0"/>
              </a:moveTo>
              <a:lnTo>
                <a:pt x="0" y="329621"/>
              </a:lnTo>
              <a:lnTo>
                <a:pt x="764659" y="329621"/>
              </a:lnTo>
              <a:lnTo>
                <a:pt x="764659" y="3559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EA1FF2-9C7A-4298-B34D-99F8FBF65421}">
      <dsp:nvSpPr>
        <dsp:cNvPr id="0" name=""/>
        <dsp:cNvSpPr/>
      </dsp:nvSpPr>
      <dsp:spPr>
        <a:xfrm>
          <a:off x="2976983" y="1695643"/>
          <a:ext cx="308768" cy="1528263"/>
        </a:xfrm>
        <a:custGeom>
          <a:avLst/>
          <a:gdLst/>
          <a:ahLst/>
          <a:cxnLst/>
          <a:rect l="0" t="0" r="0" b="0"/>
          <a:pathLst>
            <a:path>
              <a:moveTo>
                <a:pt x="0" y="0"/>
              </a:moveTo>
              <a:lnTo>
                <a:pt x="0" y="1501947"/>
              </a:lnTo>
              <a:lnTo>
                <a:pt x="308768" y="1501947"/>
              </a:lnTo>
              <a:lnTo>
                <a:pt x="308768" y="15282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8CF920-AAC6-4C09-9345-67EAD694E706}">
      <dsp:nvSpPr>
        <dsp:cNvPr id="0" name=""/>
        <dsp:cNvSpPr/>
      </dsp:nvSpPr>
      <dsp:spPr>
        <a:xfrm>
          <a:off x="2976983" y="1695643"/>
          <a:ext cx="1148168" cy="1171310"/>
        </a:xfrm>
        <a:custGeom>
          <a:avLst/>
          <a:gdLst/>
          <a:ahLst/>
          <a:cxnLst/>
          <a:rect l="0" t="0" r="0" b="0"/>
          <a:pathLst>
            <a:path>
              <a:moveTo>
                <a:pt x="0" y="0"/>
              </a:moveTo>
              <a:lnTo>
                <a:pt x="0" y="1144993"/>
              </a:lnTo>
              <a:lnTo>
                <a:pt x="1148168" y="1144993"/>
              </a:lnTo>
              <a:lnTo>
                <a:pt x="1148168" y="11713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4556F0-9FF7-43B3-83DC-19A9CFFECA5E}">
      <dsp:nvSpPr>
        <dsp:cNvPr id="0" name=""/>
        <dsp:cNvSpPr/>
      </dsp:nvSpPr>
      <dsp:spPr>
        <a:xfrm>
          <a:off x="1600646" y="1695643"/>
          <a:ext cx="1376337" cy="1369825"/>
        </a:xfrm>
        <a:custGeom>
          <a:avLst/>
          <a:gdLst/>
          <a:ahLst/>
          <a:cxnLst/>
          <a:rect l="0" t="0" r="0" b="0"/>
          <a:pathLst>
            <a:path>
              <a:moveTo>
                <a:pt x="1376337" y="0"/>
              </a:moveTo>
              <a:lnTo>
                <a:pt x="1376337" y="1343509"/>
              </a:lnTo>
              <a:lnTo>
                <a:pt x="0" y="1343509"/>
              </a:lnTo>
              <a:lnTo>
                <a:pt x="0" y="1369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2287508" y="1695643"/>
          <a:ext cx="689475" cy="356783"/>
        </a:xfrm>
        <a:custGeom>
          <a:avLst/>
          <a:gdLst/>
          <a:ahLst/>
          <a:cxnLst/>
          <a:rect l="0" t="0" r="0" b="0"/>
          <a:pathLst>
            <a:path>
              <a:moveTo>
                <a:pt x="689475" y="0"/>
              </a:moveTo>
              <a:lnTo>
                <a:pt x="689475" y="330466"/>
              </a:lnTo>
              <a:lnTo>
                <a:pt x="0" y="330466"/>
              </a:lnTo>
              <a:lnTo>
                <a:pt x="0" y="356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1097797" y="1695643"/>
          <a:ext cx="1879186" cy="292822"/>
        </a:xfrm>
        <a:custGeom>
          <a:avLst/>
          <a:gdLst/>
          <a:ahLst/>
          <a:cxnLst/>
          <a:rect l="0" t="0" r="0" b="0"/>
          <a:pathLst>
            <a:path>
              <a:moveTo>
                <a:pt x="1879186" y="0"/>
              </a:moveTo>
              <a:lnTo>
                <a:pt x="1879186" y="266506"/>
              </a:lnTo>
              <a:lnTo>
                <a:pt x="0" y="266506"/>
              </a:lnTo>
              <a:lnTo>
                <a:pt x="0" y="2928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2418632" y="1030279"/>
          <a:ext cx="1116702" cy="6653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smtClean="0">
              <a:solidFill>
                <a:schemeClr val="bg1"/>
              </a:solidFill>
            </a:rPr>
            <a:t>DEKAN</a:t>
          </a:r>
        </a:p>
      </dsp:txBody>
      <dsp:txXfrm>
        <a:off x="2418632" y="1030279"/>
        <a:ext cx="1116702" cy="665363"/>
      </dsp:txXfrm>
    </dsp:sp>
    <dsp:sp modelId="{D61401A0-D31A-4A56-A775-C5A13C839661}">
      <dsp:nvSpPr>
        <dsp:cNvPr id="0" name=""/>
        <dsp:cNvSpPr/>
      </dsp:nvSpPr>
      <dsp:spPr>
        <a:xfrm>
          <a:off x="715773" y="1988465"/>
          <a:ext cx="764047" cy="6899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solidFill>
                <a:schemeClr val="bg1"/>
              </a:solidFill>
            </a:rPr>
            <a:t>Fakülte Kurulu</a:t>
          </a:r>
          <a:endParaRPr lang="tr-TR" sz="1000" kern="1200" smtClean="0">
            <a:solidFill>
              <a:schemeClr val="bg1"/>
            </a:solidFill>
          </a:endParaRPr>
        </a:p>
      </dsp:txBody>
      <dsp:txXfrm>
        <a:off x="715773" y="1988465"/>
        <a:ext cx="764047" cy="689958"/>
      </dsp:txXfrm>
    </dsp:sp>
    <dsp:sp modelId="{781D6251-DE67-47FF-B7FE-7C93BE2E684F}">
      <dsp:nvSpPr>
        <dsp:cNvPr id="0" name=""/>
        <dsp:cNvSpPr/>
      </dsp:nvSpPr>
      <dsp:spPr>
        <a:xfrm>
          <a:off x="1824571" y="2052426"/>
          <a:ext cx="925873" cy="59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Dekan Yardımcısı</a:t>
          </a:r>
          <a:endParaRPr lang="en-US" sz="1000" kern="1200"/>
        </a:p>
        <a:p>
          <a:pPr lvl="0" algn="ctr" defTabSz="444500">
            <a:lnSpc>
              <a:spcPct val="90000"/>
            </a:lnSpc>
            <a:spcBef>
              <a:spcPct val="0"/>
            </a:spcBef>
            <a:spcAft>
              <a:spcPct val="35000"/>
            </a:spcAft>
          </a:pPr>
          <a:r>
            <a:rPr lang="tr-TR" sz="1000" b="1" kern="1200"/>
            <a:t>(İdari ve Mali İşler)</a:t>
          </a:r>
          <a:endParaRPr lang="tr-TR" sz="1000" kern="1200" smtClean="0"/>
        </a:p>
      </dsp:txBody>
      <dsp:txXfrm>
        <a:off x="1824571" y="2052426"/>
        <a:ext cx="925873" cy="596073"/>
      </dsp:txXfrm>
    </dsp:sp>
    <dsp:sp modelId="{A1AF1CD1-3307-48E1-92AE-01B6D313A9F2}">
      <dsp:nvSpPr>
        <dsp:cNvPr id="0" name=""/>
        <dsp:cNvSpPr/>
      </dsp:nvSpPr>
      <dsp:spPr>
        <a:xfrm>
          <a:off x="1065445" y="3065468"/>
          <a:ext cx="1070401" cy="5012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t>Gemi İnşaatı ve Gemi Mak.Müh.Böl.</a:t>
          </a:r>
          <a:endParaRPr lang="tr-TR" sz="800" kern="1200" smtClean="0"/>
        </a:p>
      </dsp:txBody>
      <dsp:txXfrm>
        <a:off x="1065445" y="3065468"/>
        <a:ext cx="1070401" cy="501250"/>
      </dsp:txXfrm>
    </dsp:sp>
    <dsp:sp modelId="{A69BCA07-690E-4E8A-A4D2-BFB4AD7EA676}">
      <dsp:nvSpPr>
        <dsp:cNvPr id="0" name=""/>
        <dsp:cNvSpPr/>
      </dsp:nvSpPr>
      <dsp:spPr>
        <a:xfrm>
          <a:off x="3796042" y="2866953"/>
          <a:ext cx="658219" cy="4852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Makina Müh. Bölümü</a:t>
          </a:r>
          <a:endParaRPr lang="tr-TR" sz="900" kern="1200" smtClean="0"/>
        </a:p>
      </dsp:txBody>
      <dsp:txXfrm>
        <a:off x="3796042" y="2866953"/>
        <a:ext cx="658219" cy="485225"/>
      </dsp:txXfrm>
    </dsp:sp>
    <dsp:sp modelId="{5E429A03-4C5F-43E4-85EC-915097C57D80}">
      <dsp:nvSpPr>
        <dsp:cNvPr id="0" name=""/>
        <dsp:cNvSpPr/>
      </dsp:nvSpPr>
      <dsp:spPr>
        <a:xfrm>
          <a:off x="2955469" y="3223906"/>
          <a:ext cx="660565" cy="486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tr-TR" sz="900" kern="1200" smtClean="0"/>
        </a:p>
      </dsp:txBody>
      <dsp:txXfrm>
        <a:off x="2955469" y="3223906"/>
        <a:ext cx="660565" cy="486954"/>
      </dsp:txXfrm>
    </dsp:sp>
    <dsp:sp modelId="{747CDE9E-36DF-4430-8787-44CD66D2FCBD}">
      <dsp:nvSpPr>
        <dsp:cNvPr id="0" name=""/>
        <dsp:cNvSpPr/>
      </dsp:nvSpPr>
      <dsp:spPr>
        <a:xfrm>
          <a:off x="3333588" y="2051580"/>
          <a:ext cx="816108" cy="680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Dekan Yardımcısı</a:t>
          </a:r>
          <a:endParaRPr lang="en-US" sz="1000" kern="1200"/>
        </a:p>
        <a:p>
          <a:pPr lvl="0" algn="ctr" defTabSz="444500">
            <a:lnSpc>
              <a:spcPct val="90000"/>
            </a:lnSpc>
            <a:spcBef>
              <a:spcPct val="0"/>
            </a:spcBef>
            <a:spcAft>
              <a:spcPct val="35000"/>
            </a:spcAft>
          </a:pPr>
          <a:r>
            <a:rPr lang="tr-TR" sz="1000" b="1" kern="1200"/>
            <a:t>(Eğitim-Öğretim)</a:t>
          </a:r>
          <a:endParaRPr lang="tr-TR" sz="1000" kern="1200" smtClean="0"/>
        </a:p>
      </dsp:txBody>
      <dsp:txXfrm>
        <a:off x="3333588" y="2051580"/>
        <a:ext cx="816108" cy="680574"/>
      </dsp:txXfrm>
    </dsp:sp>
    <dsp:sp modelId="{EBD17A9B-623F-4513-834B-4E5CD67BB2EE}">
      <dsp:nvSpPr>
        <dsp:cNvPr id="0" name=""/>
        <dsp:cNvSpPr/>
      </dsp:nvSpPr>
      <dsp:spPr>
        <a:xfrm>
          <a:off x="4296345" y="1947876"/>
          <a:ext cx="761531" cy="7155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Fakülte Yönetim (Kurulu)</a:t>
          </a:r>
          <a:endParaRPr lang="tr-TR" sz="1000" kern="1200" smtClean="0"/>
        </a:p>
      </dsp:txBody>
      <dsp:txXfrm>
        <a:off x="4296345" y="1947876"/>
        <a:ext cx="761531" cy="7155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450F3D-DB26-4FCE-93DB-24D72B7A3C28}">
      <dsp:nvSpPr>
        <dsp:cNvPr id="0" name=""/>
        <dsp:cNvSpPr/>
      </dsp:nvSpPr>
      <dsp:spPr>
        <a:xfrm>
          <a:off x="2489200" y="1085256"/>
          <a:ext cx="2062614" cy="178987"/>
        </a:xfrm>
        <a:custGeom>
          <a:avLst/>
          <a:gdLst/>
          <a:ahLst/>
          <a:cxnLst/>
          <a:rect l="0" t="0" r="0" b="0"/>
          <a:pathLst>
            <a:path>
              <a:moveTo>
                <a:pt x="0" y="0"/>
              </a:moveTo>
              <a:lnTo>
                <a:pt x="0" y="89493"/>
              </a:lnTo>
              <a:lnTo>
                <a:pt x="2062614" y="89493"/>
              </a:lnTo>
              <a:lnTo>
                <a:pt x="2062614" y="178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00D2F4-B2C2-4234-A346-29011B5709F1}">
      <dsp:nvSpPr>
        <dsp:cNvPr id="0" name=""/>
        <dsp:cNvSpPr/>
      </dsp:nvSpPr>
      <dsp:spPr>
        <a:xfrm>
          <a:off x="2489200" y="1085256"/>
          <a:ext cx="1031307" cy="178987"/>
        </a:xfrm>
        <a:custGeom>
          <a:avLst/>
          <a:gdLst/>
          <a:ahLst/>
          <a:cxnLst/>
          <a:rect l="0" t="0" r="0" b="0"/>
          <a:pathLst>
            <a:path>
              <a:moveTo>
                <a:pt x="0" y="0"/>
              </a:moveTo>
              <a:lnTo>
                <a:pt x="0" y="89493"/>
              </a:lnTo>
              <a:lnTo>
                <a:pt x="1031307" y="89493"/>
              </a:lnTo>
              <a:lnTo>
                <a:pt x="1031307" y="178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9FB7CF-5D46-477D-8FF5-214312AD4E19}">
      <dsp:nvSpPr>
        <dsp:cNvPr id="0" name=""/>
        <dsp:cNvSpPr/>
      </dsp:nvSpPr>
      <dsp:spPr>
        <a:xfrm>
          <a:off x="2443479" y="1085256"/>
          <a:ext cx="91440" cy="178987"/>
        </a:xfrm>
        <a:custGeom>
          <a:avLst/>
          <a:gdLst/>
          <a:ahLst/>
          <a:cxnLst/>
          <a:rect l="0" t="0" r="0" b="0"/>
          <a:pathLst>
            <a:path>
              <a:moveTo>
                <a:pt x="45720" y="0"/>
              </a:moveTo>
              <a:lnTo>
                <a:pt x="45720" y="178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57892" y="1085256"/>
          <a:ext cx="1031307" cy="178987"/>
        </a:xfrm>
        <a:custGeom>
          <a:avLst/>
          <a:gdLst/>
          <a:ahLst/>
          <a:cxnLst/>
          <a:rect l="0" t="0" r="0" b="0"/>
          <a:pathLst>
            <a:path>
              <a:moveTo>
                <a:pt x="1031307" y="0"/>
              </a:moveTo>
              <a:lnTo>
                <a:pt x="1031307" y="89493"/>
              </a:lnTo>
              <a:lnTo>
                <a:pt x="0" y="89493"/>
              </a:lnTo>
              <a:lnTo>
                <a:pt x="0" y="178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26585" y="1085256"/>
          <a:ext cx="2062614" cy="178987"/>
        </a:xfrm>
        <a:custGeom>
          <a:avLst/>
          <a:gdLst/>
          <a:ahLst/>
          <a:cxnLst/>
          <a:rect l="0" t="0" r="0" b="0"/>
          <a:pathLst>
            <a:path>
              <a:moveTo>
                <a:pt x="2062614" y="0"/>
              </a:moveTo>
              <a:lnTo>
                <a:pt x="2062614" y="89493"/>
              </a:lnTo>
              <a:lnTo>
                <a:pt x="0" y="89493"/>
              </a:lnTo>
              <a:lnTo>
                <a:pt x="0" y="178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2063039" y="659096"/>
          <a:ext cx="852320" cy="426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Fakülte Sekreterliği</a:t>
          </a:r>
          <a:endParaRPr lang="tr-TR" sz="1000" kern="1200" smtClean="0"/>
        </a:p>
      </dsp:txBody>
      <dsp:txXfrm>
        <a:off x="2063039" y="659096"/>
        <a:ext cx="852320" cy="426160"/>
      </dsp:txXfrm>
    </dsp:sp>
    <dsp:sp modelId="{D61401A0-D31A-4A56-A775-C5A13C839661}">
      <dsp:nvSpPr>
        <dsp:cNvPr id="0" name=""/>
        <dsp:cNvSpPr/>
      </dsp:nvSpPr>
      <dsp:spPr>
        <a:xfrm>
          <a:off x="425" y="1264243"/>
          <a:ext cx="852320" cy="426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Yazı İşleri Bürosu</a:t>
          </a:r>
          <a:endParaRPr lang="tr-TR" sz="1000" kern="1200" smtClean="0"/>
        </a:p>
      </dsp:txBody>
      <dsp:txXfrm>
        <a:off x="425" y="1264243"/>
        <a:ext cx="852320" cy="426160"/>
      </dsp:txXfrm>
    </dsp:sp>
    <dsp:sp modelId="{781D6251-DE67-47FF-B7FE-7C93BE2E684F}">
      <dsp:nvSpPr>
        <dsp:cNvPr id="0" name=""/>
        <dsp:cNvSpPr/>
      </dsp:nvSpPr>
      <dsp:spPr>
        <a:xfrm>
          <a:off x="1031732" y="1264243"/>
          <a:ext cx="852320" cy="426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Personel İşleri Bürosu</a:t>
          </a:r>
          <a:endParaRPr lang="tr-TR" sz="1000" kern="1200" smtClean="0"/>
        </a:p>
      </dsp:txBody>
      <dsp:txXfrm>
        <a:off x="1031732" y="1264243"/>
        <a:ext cx="852320" cy="426160"/>
      </dsp:txXfrm>
    </dsp:sp>
    <dsp:sp modelId="{75147B2E-DBE7-4553-9F44-5AC559C44E49}">
      <dsp:nvSpPr>
        <dsp:cNvPr id="0" name=""/>
        <dsp:cNvSpPr/>
      </dsp:nvSpPr>
      <dsp:spPr>
        <a:xfrm>
          <a:off x="2063039" y="1264243"/>
          <a:ext cx="852320" cy="426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Öğrenci İşleri Bürosu</a:t>
          </a:r>
          <a:endParaRPr lang="tr-TR" sz="1000" kern="1200" smtClean="0"/>
        </a:p>
      </dsp:txBody>
      <dsp:txXfrm>
        <a:off x="2063039" y="1264243"/>
        <a:ext cx="852320" cy="426160"/>
      </dsp:txXfrm>
    </dsp:sp>
    <dsp:sp modelId="{2BDDEE92-39EF-49F0-9123-BBB3342ABB00}">
      <dsp:nvSpPr>
        <dsp:cNvPr id="0" name=""/>
        <dsp:cNvSpPr/>
      </dsp:nvSpPr>
      <dsp:spPr>
        <a:xfrm>
          <a:off x="3094347" y="1264243"/>
          <a:ext cx="852320" cy="426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Mali İşler Bürosu</a:t>
          </a:r>
          <a:endParaRPr lang="tr-TR" sz="1000" kern="1200" smtClean="0"/>
        </a:p>
      </dsp:txBody>
      <dsp:txXfrm>
        <a:off x="3094347" y="1264243"/>
        <a:ext cx="852320" cy="426160"/>
      </dsp:txXfrm>
    </dsp:sp>
    <dsp:sp modelId="{62AE3099-182E-4C1C-B101-EF1FBC1377E5}">
      <dsp:nvSpPr>
        <dsp:cNvPr id="0" name=""/>
        <dsp:cNvSpPr/>
      </dsp:nvSpPr>
      <dsp:spPr>
        <a:xfrm>
          <a:off x="4125654" y="1264243"/>
          <a:ext cx="852320" cy="426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Ayniyat-Ambar </a:t>
          </a:r>
          <a:endParaRPr lang="en-US" sz="1000" kern="1200"/>
        </a:p>
        <a:p>
          <a:pPr lvl="0" algn="ctr" defTabSz="444500">
            <a:lnSpc>
              <a:spcPct val="90000"/>
            </a:lnSpc>
            <a:spcBef>
              <a:spcPct val="0"/>
            </a:spcBef>
            <a:spcAft>
              <a:spcPct val="35000"/>
            </a:spcAft>
          </a:pPr>
          <a:r>
            <a:rPr lang="tr-TR" sz="1000" b="1" kern="1200"/>
            <a:t>Bürosu</a:t>
          </a:r>
          <a:endParaRPr lang="tr-TR" sz="1000" kern="1200" smtClean="0"/>
        </a:p>
      </dsp:txBody>
      <dsp:txXfrm>
        <a:off x="4125654" y="1264243"/>
        <a:ext cx="852320" cy="4261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0ABFF-38DB-4DA4-B85D-B6BF410E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4580</Words>
  <Characters>26107</Characters>
  <Application>Microsoft Office Word</Application>
  <DocSecurity>0</DocSecurity>
  <Lines>217</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30626</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Adem</cp:lastModifiedBy>
  <cp:revision>78</cp:revision>
  <cp:lastPrinted>2026-01-14T07:50:00Z</cp:lastPrinted>
  <dcterms:created xsi:type="dcterms:W3CDTF">2024-01-08T06:21:00Z</dcterms:created>
  <dcterms:modified xsi:type="dcterms:W3CDTF">2026-01-14T07:51:00Z</dcterms:modified>
</cp:coreProperties>
</file>